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B" w:rsidRPr="00125A9E" w:rsidRDefault="00731BBB" w:rsidP="00731BBB">
      <w:pPr>
        <w:rPr>
          <w:b/>
          <w:spacing w:val="-2"/>
        </w:rPr>
      </w:pPr>
    </w:p>
    <w:p w:rsidR="00731BBB" w:rsidRDefault="00731BBB" w:rsidP="00731BBB">
      <w:pPr>
        <w:rPr>
          <w:bCs/>
          <w:spacing w:val="-2"/>
          <w:sz w:val="22"/>
        </w:rPr>
      </w:pPr>
    </w:p>
    <w:p w:rsidR="00731BBB" w:rsidRPr="00125A9E" w:rsidRDefault="00731BBB" w:rsidP="00731BBB">
      <w:pPr>
        <w:rPr>
          <w:b/>
          <w:spacing w:val="-2"/>
        </w:rPr>
      </w:pPr>
    </w:p>
    <w:p w:rsidR="00731BBB" w:rsidRPr="002A385D" w:rsidRDefault="00731BBB" w:rsidP="00731BBB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-511175</wp:posOffset>
            </wp:positionV>
            <wp:extent cx="466725" cy="571500"/>
            <wp:effectExtent l="19050" t="0" r="9525" b="0"/>
            <wp:wrapTight wrapText="bothSides">
              <wp:wrapPolygon edited="0">
                <wp:start x="8816" y="0"/>
                <wp:lineTo x="882" y="0"/>
                <wp:lineTo x="-882" y="3600"/>
                <wp:lineTo x="882" y="15120"/>
                <wp:lineTo x="4408" y="20880"/>
                <wp:lineTo x="7053" y="20880"/>
                <wp:lineTo x="14988" y="20880"/>
                <wp:lineTo x="19396" y="19440"/>
                <wp:lineTo x="22041" y="15840"/>
                <wp:lineTo x="21159" y="11520"/>
                <wp:lineTo x="22041" y="3600"/>
                <wp:lineTo x="21159" y="720"/>
                <wp:lineTo x="17633" y="0"/>
                <wp:lineTo x="8816" y="0"/>
              </wp:wrapPolygon>
            </wp:wrapTight>
            <wp:docPr id="3" name="Slika 3" descr="HR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BBB" w:rsidRPr="0059785C" w:rsidRDefault="00731BBB" w:rsidP="00731BBB">
      <w:pPr>
        <w:rPr>
          <w:bCs/>
          <w:color w:val="000000"/>
          <w:spacing w:val="-2"/>
          <w:sz w:val="22"/>
          <w:szCs w:val="20"/>
        </w:rPr>
      </w:pPr>
      <w:r>
        <w:rPr>
          <w:bCs/>
          <w:spacing w:val="-2"/>
          <w:sz w:val="22"/>
        </w:rPr>
        <w:t xml:space="preserve"> </w:t>
      </w:r>
      <w:r w:rsidRPr="0059785C">
        <w:rPr>
          <w:bCs/>
          <w:spacing w:val="-2"/>
          <w:sz w:val="22"/>
        </w:rPr>
        <w:t xml:space="preserve">REPUBLIKA  HRVATSKA </w:t>
      </w:r>
    </w:p>
    <w:p w:rsidR="00731BBB" w:rsidRPr="0059785C" w:rsidRDefault="00731BBB" w:rsidP="00731BBB">
      <w:pPr>
        <w:rPr>
          <w:rFonts w:ascii="Arial" w:hAnsi="Arial"/>
          <w:bCs/>
          <w:color w:val="000000"/>
          <w:spacing w:val="-2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164465</wp:posOffset>
            </wp:positionV>
            <wp:extent cx="431800" cy="475615"/>
            <wp:effectExtent l="19050" t="0" r="6350" b="0"/>
            <wp:wrapTight wrapText="bothSides">
              <wp:wrapPolygon edited="0">
                <wp:start x="6671" y="0"/>
                <wp:lineTo x="1906" y="1730"/>
                <wp:lineTo x="-953" y="13842"/>
                <wp:lineTo x="4765" y="20764"/>
                <wp:lineTo x="7624" y="20764"/>
                <wp:lineTo x="14294" y="20764"/>
                <wp:lineTo x="17153" y="20764"/>
                <wp:lineTo x="21918" y="16438"/>
                <wp:lineTo x="21918" y="7786"/>
                <wp:lineTo x="18106" y="0"/>
                <wp:lineTo x="6671" y="0"/>
              </wp:wrapPolygon>
            </wp:wrapTight>
            <wp:docPr id="2" name="Slika 2" descr="Grb-Karl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Karlov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85C">
        <w:rPr>
          <w:bCs/>
          <w:spacing w:val="-2"/>
          <w:sz w:val="22"/>
        </w:rPr>
        <w:t xml:space="preserve">KARLOVAČKA  ŽUPANIJA </w:t>
      </w:r>
    </w:p>
    <w:p w:rsidR="00731BBB" w:rsidRPr="00125A9E" w:rsidRDefault="00731BBB" w:rsidP="00731BBB">
      <w:pPr>
        <w:spacing w:line="360" w:lineRule="auto"/>
        <w:rPr>
          <w:bCs/>
        </w:rPr>
      </w:pPr>
    </w:p>
    <w:p w:rsidR="00731BBB" w:rsidRPr="002A385D" w:rsidRDefault="00731BBB" w:rsidP="00731BBB">
      <w:pPr>
        <w:pStyle w:val="Heading5"/>
        <w:rPr>
          <w:lang w:val="hr-HR"/>
        </w:rPr>
      </w:pPr>
      <w:r w:rsidRPr="00AD4D12">
        <w:rPr>
          <w:lang w:val="pl-PL"/>
        </w:rPr>
        <w:t>GRAD</w:t>
      </w:r>
      <w:r w:rsidRPr="002A385D">
        <w:rPr>
          <w:lang w:val="hr-HR"/>
        </w:rPr>
        <w:t xml:space="preserve"> </w:t>
      </w:r>
      <w:r>
        <w:rPr>
          <w:lang w:val="pl-PL"/>
        </w:rPr>
        <w:t>KARLOVAC</w:t>
      </w:r>
    </w:p>
    <w:p w:rsidR="00731BBB" w:rsidRDefault="00731BBB" w:rsidP="00731BBB">
      <w:pPr>
        <w:jc w:val="both"/>
        <w:rPr>
          <w:b/>
        </w:rPr>
      </w:pPr>
      <w:r>
        <w:rPr>
          <w:b/>
        </w:rPr>
        <w:t>Upravni odjel za poslove</w:t>
      </w:r>
    </w:p>
    <w:p w:rsidR="00731BBB" w:rsidRDefault="00D77079" w:rsidP="00731BBB">
      <w:pPr>
        <w:jc w:val="both"/>
        <w:rPr>
          <w:b/>
        </w:rPr>
      </w:pPr>
      <w:r>
        <w:rPr>
          <w:b/>
        </w:rPr>
        <w:t>g</w:t>
      </w:r>
      <w:r w:rsidR="00731BBB" w:rsidRPr="00803F1D">
        <w:rPr>
          <w:b/>
        </w:rPr>
        <w:t>radonačelnika</w:t>
      </w:r>
    </w:p>
    <w:p w:rsidR="007D7F42" w:rsidRPr="00803F1D" w:rsidRDefault="007D7F42" w:rsidP="00731BBB">
      <w:pPr>
        <w:jc w:val="both"/>
        <w:rPr>
          <w:b/>
        </w:rPr>
      </w:pPr>
    </w:p>
    <w:p w:rsidR="00731BBB" w:rsidRDefault="00731BBB" w:rsidP="00731BBB">
      <w:pPr>
        <w:jc w:val="both"/>
        <w:rPr>
          <w:sz w:val="22"/>
          <w:szCs w:val="22"/>
        </w:rPr>
      </w:pPr>
      <w:r w:rsidRPr="00803F1D">
        <w:rPr>
          <w:sz w:val="22"/>
          <w:szCs w:val="22"/>
        </w:rPr>
        <w:t>Karlovac</w:t>
      </w:r>
      <w:r w:rsidR="0066168A">
        <w:rPr>
          <w:sz w:val="22"/>
          <w:szCs w:val="22"/>
        </w:rPr>
        <w:t>, 1</w:t>
      </w:r>
      <w:r w:rsidR="004F0505">
        <w:rPr>
          <w:sz w:val="22"/>
          <w:szCs w:val="22"/>
        </w:rPr>
        <w:t>5</w:t>
      </w:r>
      <w:r w:rsidR="003718BB">
        <w:rPr>
          <w:sz w:val="22"/>
          <w:szCs w:val="22"/>
        </w:rPr>
        <w:t>.09</w:t>
      </w:r>
      <w:r>
        <w:rPr>
          <w:sz w:val="22"/>
          <w:szCs w:val="22"/>
        </w:rPr>
        <w:t>.2014.</w:t>
      </w:r>
    </w:p>
    <w:p w:rsidR="00D12530" w:rsidRDefault="00D12530" w:rsidP="00731BBB">
      <w:pPr>
        <w:jc w:val="both"/>
        <w:rPr>
          <w:sz w:val="22"/>
          <w:szCs w:val="22"/>
        </w:rPr>
      </w:pPr>
    </w:p>
    <w:p w:rsidR="00731BBB" w:rsidRPr="00803F1D" w:rsidRDefault="00731BBB" w:rsidP="00731BBB">
      <w:pPr>
        <w:jc w:val="both"/>
        <w:rPr>
          <w:sz w:val="22"/>
          <w:szCs w:val="22"/>
        </w:rPr>
      </w:pP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 w:rsidRPr="00803F1D">
        <w:rPr>
          <w:sz w:val="22"/>
          <w:szCs w:val="22"/>
        </w:rPr>
        <w:tab/>
      </w:r>
      <w:r>
        <w:rPr>
          <w:sz w:val="22"/>
          <w:szCs w:val="22"/>
        </w:rPr>
        <w:t>MEDIJIMA</w:t>
      </w:r>
    </w:p>
    <w:p w:rsidR="00731BBB" w:rsidRPr="00803F1D" w:rsidRDefault="00731BBB" w:rsidP="00731BBB">
      <w:pPr>
        <w:jc w:val="both"/>
        <w:rPr>
          <w:sz w:val="22"/>
          <w:szCs w:val="22"/>
        </w:rPr>
      </w:pPr>
    </w:p>
    <w:p w:rsidR="00731BBB" w:rsidRDefault="00731BBB" w:rsidP="00731BBB">
      <w:pPr>
        <w:tabs>
          <w:tab w:val="left" w:pos="6480"/>
        </w:tabs>
      </w:pPr>
    </w:p>
    <w:p w:rsidR="00D12530" w:rsidRPr="00803F1D" w:rsidRDefault="00D12530" w:rsidP="00731BBB">
      <w:pPr>
        <w:tabs>
          <w:tab w:val="left" w:pos="6480"/>
        </w:tabs>
      </w:pPr>
    </w:p>
    <w:p w:rsidR="00731BBB" w:rsidRDefault="00731BBB" w:rsidP="00731BBB">
      <w:pPr>
        <w:tabs>
          <w:tab w:val="left" w:pos="6480"/>
        </w:tabs>
        <w:jc w:val="center"/>
        <w:rPr>
          <w:b/>
          <w:sz w:val="32"/>
          <w:szCs w:val="32"/>
        </w:rPr>
      </w:pPr>
      <w:r w:rsidRPr="00FC73E3">
        <w:rPr>
          <w:b/>
          <w:sz w:val="32"/>
          <w:szCs w:val="32"/>
        </w:rPr>
        <w:t>P R I O P Ć E NJ</w:t>
      </w:r>
      <w:r w:rsidR="00A32887">
        <w:rPr>
          <w:b/>
          <w:sz w:val="32"/>
          <w:szCs w:val="32"/>
        </w:rPr>
        <w:t xml:space="preserve"> E</w:t>
      </w:r>
      <w:r w:rsidRPr="00FC73E3">
        <w:rPr>
          <w:b/>
          <w:sz w:val="32"/>
          <w:szCs w:val="32"/>
        </w:rPr>
        <w:t xml:space="preserve"> </w:t>
      </w:r>
      <w:r w:rsidR="00DF36D4">
        <w:rPr>
          <w:b/>
          <w:sz w:val="32"/>
          <w:szCs w:val="32"/>
        </w:rPr>
        <w:t xml:space="preserve">  br. 8</w:t>
      </w:r>
    </w:p>
    <w:p w:rsidR="00731BBB" w:rsidRDefault="00731BBB" w:rsidP="00731BBB">
      <w:pPr>
        <w:tabs>
          <w:tab w:val="left" w:pos="6480"/>
        </w:tabs>
        <w:jc w:val="center"/>
        <w:rPr>
          <w:b/>
          <w:sz w:val="32"/>
          <w:szCs w:val="32"/>
        </w:rPr>
      </w:pPr>
    </w:p>
    <w:p w:rsidR="007817C8" w:rsidRDefault="007817C8" w:rsidP="007817C8">
      <w:pPr>
        <w:pStyle w:val="NoSpacing"/>
        <w:rPr>
          <w:rFonts w:ascii="Arial" w:hAnsi="Arial" w:cs="Arial"/>
        </w:rPr>
      </w:pPr>
    </w:p>
    <w:p w:rsidR="004F0505" w:rsidRDefault="004F0505" w:rsidP="004F0505">
      <w:pPr>
        <w:pStyle w:val="NoSpacing"/>
        <w:jc w:val="both"/>
      </w:pPr>
      <w:r>
        <w:t xml:space="preserve">                 U 9</w:t>
      </w:r>
      <w:r w:rsidR="00196DE8">
        <w:t xml:space="preserve"> sati održan je sastanak </w:t>
      </w:r>
      <w:r>
        <w:t>Stožera zaštite i spašavanja</w:t>
      </w:r>
      <w:r w:rsidR="007817C8" w:rsidRPr="007817C8">
        <w:t xml:space="preserve"> </w:t>
      </w:r>
      <w:r>
        <w:t>G</w:t>
      </w:r>
      <w:r w:rsidR="007817C8" w:rsidRPr="007817C8">
        <w:t>r</w:t>
      </w:r>
      <w:r w:rsidR="00196DE8">
        <w:t>ada Karlovca</w:t>
      </w:r>
      <w:r w:rsidR="000E701E">
        <w:t>.</w:t>
      </w:r>
      <w:r w:rsidR="00196DE8">
        <w:t xml:space="preserve"> </w:t>
      </w:r>
    </w:p>
    <w:p w:rsidR="004F0505" w:rsidRDefault="004F0505" w:rsidP="004F0505">
      <w:pPr>
        <w:pStyle w:val="NoSpacing"/>
        <w:jc w:val="both"/>
      </w:pPr>
      <w:r>
        <w:t xml:space="preserve">                 </w:t>
      </w:r>
      <w:r w:rsidRPr="00E07C1E">
        <w:rPr>
          <w:b/>
        </w:rPr>
        <w:t xml:space="preserve">Zvukom sirene </w:t>
      </w:r>
      <w:r>
        <w:rPr>
          <w:b/>
        </w:rPr>
        <w:t>u 10,00</w:t>
      </w:r>
      <w:r w:rsidRPr="00E07C1E">
        <w:rPr>
          <w:b/>
        </w:rPr>
        <w:t xml:space="preserve"> sati </w:t>
      </w:r>
      <w:r>
        <w:rPr>
          <w:b/>
        </w:rPr>
        <w:t>označen</w:t>
      </w:r>
      <w:r w:rsidRPr="00E07C1E">
        <w:rPr>
          <w:b/>
        </w:rPr>
        <w:t xml:space="preserve"> je </w:t>
      </w:r>
      <w:r>
        <w:rPr>
          <w:b/>
        </w:rPr>
        <w:t>prestanak opće opasnosti</w:t>
      </w:r>
      <w:r w:rsidRPr="00E07C1E">
        <w:rPr>
          <w:b/>
        </w:rPr>
        <w:t xml:space="preserve"> za područje Grada Karlovca.</w:t>
      </w:r>
      <w:r>
        <w:rPr>
          <w:b/>
        </w:rPr>
        <w:t xml:space="preserve"> </w:t>
      </w:r>
      <w:r w:rsidRPr="00EA0686">
        <w:t>Gradonač</w:t>
      </w:r>
      <w:r>
        <w:t>el</w:t>
      </w:r>
      <w:r w:rsidRPr="00EA0686">
        <w:t xml:space="preserve">nik Damir Jelić zatražio je od župana </w:t>
      </w:r>
      <w:r>
        <w:t xml:space="preserve">Ivana </w:t>
      </w:r>
      <w:r w:rsidRPr="00EA0686">
        <w:t>Vučića proglašenje elementarne nepogode</w:t>
      </w:r>
      <w:r w:rsidR="003971A3">
        <w:t>.</w:t>
      </w:r>
      <w:r w:rsidRPr="00EA0686">
        <w:t xml:space="preserve"> </w:t>
      </w:r>
    </w:p>
    <w:p w:rsidR="000E701E" w:rsidRDefault="000E701E" w:rsidP="007817C8">
      <w:pPr>
        <w:pStyle w:val="NoSpacing"/>
        <w:spacing w:line="276" w:lineRule="auto"/>
        <w:ind w:firstLine="708"/>
        <w:jc w:val="both"/>
      </w:pPr>
    </w:p>
    <w:p w:rsidR="007817C8" w:rsidRDefault="003971A3" w:rsidP="007817C8">
      <w:pPr>
        <w:pStyle w:val="NoSpacing"/>
        <w:spacing w:line="276" w:lineRule="auto"/>
        <w:ind w:firstLine="708"/>
        <w:jc w:val="both"/>
      </w:pPr>
      <w:r>
        <w:t>Zaključci</w:t>
      </w:r>
      <w:r w:rsidR="00196DE8">
        <w:t>:</w:t>
      </w:r>
      <w:r w:rsidR="000E701E">
        <w:t xml:space="preserve"> </w:t>
      </w:r>
    </w:p>
    <w:p w:rsidR="005D5E1F" w:rsidRDefault="005D5E1F" w:rsidP="003971A3">
      <w:pPr>
        <w:pStyle w:val="NoSpacing"/>
        <w:numPr>
          <w:ilvl w:val="0"/>
          <w:numId w:val="2"/>
        </w:numPr>
        <w:jc w:val="both"/>
      </w:pPr>
      <w:bookmarkStart w:id="0" w:name="_GoBack"/>
      <w:bookmarkEnd w:id="0"/>
      <w:r>
        <w:t>Potrebe za isušivačima javiti predsjednicima mjesnih odbora i gradskih četvrti.</w:t>
      </w:r>
    </w:p>
    <w:p w:rsidR="004F0505" w:rsidRDefault="003971A3" w:rsidP="003971A3">
      <w:pPr>
        <w:pStyle w:val="NoSpacing"/>
        <w:numPr>
          <w:ilvl w:val="0"/>
          <w:numId w:val="2"/>
        </w:numPr>
        <w:jc w:val="both"/>
      </w:pPr>
      <w:r w:rsidRPr="003971A3">
        <w:t>Kontinuirano se pr</w:t>
      </w:r>
      <w:r>
        <w:t>ovodi analiza vode na području G</w:t>
      </w:r>
      <w:r w:rsidRPr="003971A3">
        <w:t>rada Karlovca te je voda zdravstveno ispravna.</w:t>
      </w:r>
      <w:r>
        <w:t xml:space="preserve"> </w:t>
      </w:r>
    </w:p>
    <w:p w:rsidR="004F0505" w:rsidRPr="00EA0686" w:rsidRDefault="004F0505" w:rsidP="004F0505">
      <w:pPr>
        <w:pStyle w:val="NoSpacing"/>
        <w:numPr>
          <w:ilvl w:val="0"/>
          <w:numId w:val="2"/>
        </w:numPr>
        <w:jc w:val="both"/>
      </w:pPr>
      <w:r>
        <w:t xml:space="preserve">Iz tvrtke Čistoća </w:t>
      </w:r>
      <w:r w:rsidR="00F21863">
        <w:t xml:space="preserve">obavještavaju </w:t>
      </w:r>
      <w:r w:rsidR="00F21863" w:rsidRPr="00F21863">
        <w:t>korisnike da zbog poplavljenih prometnica nije moguć pristup posudama za prikupljanje otpada u poplavljenim dijelovima grada. Iz tog razloga otpad će se odvesti u prvom sljedećem redovnom terminu kad se stanje sa poplavom normalizira. Mo</w:t>
      </w:r>
      <w:r w:rsidR="00F21863">
        <w:t>le se građani</w:t>
      </w:r>
      <w:r w:rsidR="00F21863" w:rsidRPr="00F21863">
        <w:t xml:space="preserve"> na poplavljenim područjima da sav višak miješanog komunalnog otpada koji ne stane u kante odlože u obične PVC vreće i ostave pored kanti.  </w:t>
      </w:r>
      <w:r w:rsidR="00F21863">
        <w:t>D</w:t>
      </w:r>
      <w:r w:rsidR="00F21863" w:rsidRPr="00F21863">
        <w:t xml:space="preserve">jelatnici </w:t>
      </w:r>
      <w:r w:rsidR="00F21863">
        <w:t xml:space="preserve">Čistoće </w:t>
      </w:r>
      <w:r w:rsidR="00F21863" w:rsidRPr="00F21863">
        <w:t>će ih pokupiti prilikom  prvog sljedećeg odvoza.</w:t>
      </w:r>
    </w:p>
    <w:p w:rsidR="004F0505" w:rsidRDefault="004F0505" w:rsidP="004F0505">
      <w:pPr>
        <w:pStyle w:val="NoSpacing"/>
        <w:numPr>
          <w:ilvl w:val="0"/>
          <w:numId w:val="2"/>
        </w:numPr>
        <w:jc w:val="both"/>
      </w:pPr>
      <w:r>
        <w:t>Na snazi su i dalje izvanredne mjere obrane od poplave za pojedina područja.</w:t>
      </w:r>
      <w:r w:rsidR="00D77079">
        <w:t xml:space="preserve"> </w:t>
      </w:r>
    </w:p>
    <w:p w:rsidR="004F0505" w:rsidRDefault="004F0505" w:rsidP="004F0505">
      <w:pPr>
        <w:pStyle w:val="NoSpacing"/>
        <w:ind w:left="1068"/>
        <w:jc w:val="both"/>
      </w:pPr>
    </w:p>
    <w:p w:rsidR="004F0505" w:rsidRDefault="004F0505" w:rsidP="004F0505">
      <w:pPr>
        <w:pStyle w:val="NoSpacing"/>
        <w:ind w:left="1068"/>
        <w:jc w:val="both"/>
      </w:pPr>
    </w:p>
    <w:p w:rsidR="004F0505" w:rsidRDefault="004F0505" w:rsidP="004F0505">
      <w:pPr>
        <w:pStyle w:val="NoSpacing"/>
        <w:ind w:left="1068"/>
        <w:jc w:val="both"/>
      </w:pPr>
    </w:p>
    <w:p w:rsidR="000E701E" w:rsidRDefault="000E701E" w:rsidP="007817C8">
      <w:pPr>
        <w:pStyle w:val="NoSpacing"/>
        <w:spacing w:line="276" w:lineRule="auto"/>
        <w:ind w:firstLine="708"/>
        <w:jc w:val="both"/>
      </w:pPr>
    </w:p>
    <w:p w:rsidR="00731BBB" w:rsidRPr="007817C8" w:rsidRDefault="0066168A" w:rsidP="00C44E97">
      <w:pPr>
        <w:ind w:firstLine="708"/>
      </w:pPr>
      <w:r w:rsidRPr="007817C8">
        <w:t>S poštovanjem</w:t>
      </w:r>
      <w:r w:rsidR="004F0505">
        <w:t>,</w:t>
      </w:r>
    </w:p>
    <w:p w:rsidR="00731BBB" w:rsidRDefault="00731BBB" w:rsidP="00731BBB"/>
    <w:p w:rsidR="00C44E97" w:rsidRDefault="00C44E97" w:rsidP="00731BBB"/>
    <w:p w:rsidR="00D12530" w:rsidRDefault="00731BBB" w:rsidP="00D1253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530" w:rsidRPr="00803F1D" w:rsidRDefault="00D12530" w:rsidP="00D12530">
      <w:pPr>
        <w:pStyle w:val="NoSpacing"/>
        <w:rPr>
          <w:b/>
          <w:i/>
        </w:rPr>
      </w:pPr>
      <w:r w:rsidRPr="00803F1D">
        <w:rPr>
          <w:b/>
          <w:i/>
        </w:rPr>
        <w:t xml:space="preserve">       </w:t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</w:r>
      <w:r w:rsidR="003718BB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 w:rsidR="004F0505">
        <w:rPr>
          <w:b/>
          <w:i/>
          <w:lang w:val="pl-PL"/>
        </w:rPr>
        <w:t>Katarina Matasić</w:t>
      </w:r>
      <w:r w:rsidRPr="00803F1D">
        <w:rPr>
          <w:b/>
          <w:i/>
          <w:lang w:val="pl-PL"/>
        </w:rPr>
        <w:t>, v.r.</w:t>
      </w:r>
    </w:p>
    <w:p w:rsidR="00D12530" w:rsidRPr="00803F1D" w:rsidRDefault="004F0505" w:rsidP="00D12530">
      <w:pPr>
        <w:pStyle w:val="NoSpacing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12530">
        <w:t xml:space="preserve"> </w:t>
      </w:r>
      <w:r>
        <w:t xml:space="preserve">Viši </w:t>
      </w:r>
      <w:r>
        <w:rPr>
          <w:lang w:val="pl-PL"/>
        </w:rPr>
        <w:t>s</w:t>
      </w:r>
      <w:r w:rsidR="00D12530">
        <w:rPr>
          <w:lang w:val="pl-PL"/>
        </w:rPr>
        <w:t>tručni suradnik za</w:t>
      </w:r>
      <w:r w:rsidR="00D12530" w:rsidRPr="00803F1D">
        <w:rPr>
          <w:lang w:val="pl-PL"/>
        </w:rPr>
        <w:t xml:space="preserve"> protokol </w:t>
      </w:r>
    </w:p>
    <w:p w:rsidR="00D12530" w:rsidRPr="00FC73E3" w:rsidRDefault="00D12530" w:rsidP="00D12530">
      <w:pPr>
        <w:pStyle w:val="NoSpacing"/>
        <w:rPr>
          <w:sz w:val="20"/>
          <w:szCs w:val="20"/>
          <w:lang w:val="pl-PL"/>
        </w:rPr>
      </w:pPr>
      <w:r w:rsidRPr="00803F1D">
        <w:rPr>
          <w:lang w:val="pl-PL"/>
        </w:rPr>
        <w:t xml:space="preserve">  </w:t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</w:r>
      <w:r w:rsidRPr="00803F1D">
        <w:rPr>
          <w:lang w:val="pl-PL"/>
        </w:rPr>
        <w:tab/>
        <w:t xml:space="preserve">    </w:t>
      </w:r>
      <w:r>
        <w:rPr>
          <w:lang w:val="pl-PL"/>
        </w:rPr>
        <w:t xml:space="preserve">        </w:t>
      </w:r>
      <w:r w:rsidRPr="00803F1D">
        <w:rPr>
          <w:lang w:val="pl-PL"/>
        </w:rPr>
        <w:t xml:space="preserve"> i odnose s javnošću</w:t>
      </w:r>
    </w:p>
    <w:p w:rsidR="00731BBB" w:rsidRDefault="00731BBB" w:rsidP="00731BBB"/>
    <w:p w:rsidR="00241E34" w:rsidRDefault="00241E34"/>
    <w:sectPr w:rsidR="00241E34" w:rsidSect="007817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995"/>
    <w:multiLevelType w:val="hybridMultilevel"/>
    <w:tmpl w:val="667640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545A"/>
    <w:multiLevelType w:val="hybridMultilevel"/>
    <w:tmpl w:val="D566296E"/>
    <w:lvl w:ilvl="0" w:tplc="B59CC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BB"/>
    <w:rsid w:val="00077D9C"/>
    <w:rsid w:val="000A2E57"/>
    <w:rsid w:val="000E701E"/>
    <w:rsid w:val="00196DE8"/>
    <w:rsid w:val="00241E34"/>
    <w:rsid w:val="00300338"/>
    <w:rsid w:val="00337B48"/>
    <w:rsid w:val="003718BB"/>
    <w:rsid w:val="003971A3"/>
    <w:rsid w:val="00465B8C"/>
    <w:rsid w:val="004F0505"/>
    <w:rsid w:val="005B082B"/>
    <w:rsid w:val="005D5E1F"/>
    <w:rsid w:val="005F7724"/>
    <w:rsid w:val="0066168A"/>
    <w:rsid w:val="006E6D8A"/>
    <w:rsid w:val="0072676C"/>
    <w:rsid w:val="00731BBB"/>
    <w:rsid w:val="007817C8"/>
    <w:rsid w:val="007B07EE"/>
    <w:rsid w:val="007D7F42"/>
    <w:rsid w:val="008D46F4"/>
    <w:rsid w:val="00936E9A"/>
    <w:rsid w:val="00A32887"/>
    <w:rsid w:val="00AB0060"/>
    <w:rsid w:val="00C44E97"/>
    <w:rsid w:val="00CC368A"/>
    <w:rsid w:val="00D12530"/>
    <w:rsid w:val="00D26999"/>
    <w:rsid w:val="00D4033F"/>
    <w:rsid w:val="00D77079"/>
    <w:rsid w:val="00DF36D4"/>
    <w:rsid w:val="00F2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731BBB"/>
    <w:pPr>
      <w:keepNext/>
      <w:spacing w:line="360" w:lineRule="auto"/>
      <w:jc w:val="both"/>
      <w:outlineLvl w:val="4"/>
    </w:pPr>
    <w:rPr>
      <w:b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31BBB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NoSpacing">
    <w:name w:val="No Spacing"/>
    <w:uiPriority w:val="1"/>
    <w:qFormat/>
    <w:rsid w:val="00D12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71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731BBB"/>
    <w:pPr>
      <w:keepNext/>
      <w:spacing w:line="360" w:lineRule="auto"/>
      <w:jc w:val="both"/>
      <w:outlineLvl w:val="4"/>
    </w:pPr>
    <w:rPr>
      <w:b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31BBB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NoSpacing">
    <w:name w:val="No Spacing"/>
    <w:uiPriority w:val="1"/>
    <w:qFormat/>
    <w:rsid w:val="00D12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7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Katarina Matasić</cp:lastModifiedBy>
  <cp:revision>6</cp:revision>
  <dcterms:created xsi:type="dcterms:W3CDTF">2014-09-15T08:00:00Z</dcterms:created>
  <dcterms:modified xsi:type="dcterms:W3CDTF">2014-09-15T09:15:00Z</dcterms:modified>
</cp:coreProperties>
</file>