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2056BA" w:rsidRDefault="00902BBB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056BA">
        <w:rPr>
          <w:rFonts w:ascii="Times New Roman" w:hAnsi="Times New Roman" w:cs="Times New Roman"/>
          <w:color w:val="000000"/>
          <w:szCs w:val="20"/>
        </w:rPr>
        <w:t>GRADSKO VIJEĆE</w:t>
      </w:r>
    </w:p>
    <w:p w14:paraId="00860267" w14:textId="3B834424" w:rsidR="00486AC8" w:rsidRPr="002056BA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>KLASA</w:t>
      </w:r>
      <w:r w:rsidR="00486AC8" w:rsidRPr="002056BA">
        <w:rPr>
          <w:rFonts w:ascii="Times New Roman" w:hAnsi="Times New Roman" w:cs="Times New Roman"/>
        </w:rPr>
        <w:t xml:space="preserve">: </w:t>
      </w:r>
    </w:p>
    <w:p w14:paraId="3016E031" w14:textId="02943237" w:rsidR="00486AC8" w:rsidRPr="002056BA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>URBROJ</w:t>
      </w:r>
      <w:r w:rsidR="00486AC8" w:rsidRPr="002056BA">
        <w:rPr>
          <w:rFonts w:ascii="Times New Roman" w:hAnsi="Times New Roman" w:cs="Times New Roman"/>
        </w:rPr>
        <w:t xml:space="preserve">: </w:t>
      </w:r>
    </w:p>
    <w:p w14:paraId="78A3892C" w14:textId="38B57C29" w:rsidR="00486AC8" w:rsidRPr="002056BA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 xml:space="preserve">Karlovac, </w:t>
      </w:r>
      <w:r w:rsidR="00D7215C" w:rsidRPr="002056B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Prijedlog</w:t>
      </w:r>
    </w:p>
    <w:p w14:paraId="33868BBA" w14:textId="352BAFA3" w:rsidR="006048B3" w:rsidRPr="002056BA" w:rsidRDefault="00486AC8" w:rsidP="00D7215C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  <w:bCs/>
        </w:rPr>
        <w:tab/>
      </w:r>
    </w:p>
    <w:p w14:paraId="4BAB1EEF" w14:textId="77777777" w:rsidR="00C52CDA" w:rsidRPr="002056BA" w:rsidRDefault="00C52CDA" w:rsidP="006A4F08">
      <w:pPr>
        <w:jc w:val="both"/>
        <w:rPr>
          <w:rFonts w:ascii="Times New Roman" w:hAnsi="Times New Roman" w:cs="Times New Roman"/>
        </w:rPr>
      </w:pPr>
    </w:p>
    <w:p w14:paraId="4877D215" w14:textId="77777777" w:rsidR="00E3534E" w:rsidRPr="00C56A40" w:rsidRDefault="00D7215C" w:rsidP="00E3534E">
      <w:pPr>
        <w:pStyle w:val="Bezproreda"/>
        <w:jc w:val="both"/>
        <w:rPr>
          <w:rFonts w:ascii="Times New Roman" w:hAnsi="Times New Roman" w:cs="Times New Roman"/>
          <w:noProof/>
        </w:rPr>
      </w:pPr>
      <w:r w:rsidRPr="002056BA">
        <w:rPr>
          <w:rFonts w:ascii="Times New Roman" w:hAnsi="Times New Roman" w:cs="Times New Roman"/>
        </w:rPr>
        <w:t xml:space="preserve">                </w:t>
      </w:r>
      <w:r w:rsidR="00E3534E" w:rsidRPr="19B1D024">
        <w:rPr>
          <w:rFonts w:ascii="Times New Roman" w:hAnsi="Times New Roman" w:cs="Times New Roman"/>
          <w:noProof/>
        </w:rPr>
        <w:t>Na temelju čl. 34. i 97. Statuta Grada Karlovca</w:t>
      </w:r>
      <w:r w:rsidR="00E3534E">
        <w:rPr>
          <w:rFonts w:ascii="Times New Roman" w:hAnsi="Times New Roman" w:cs="Times New Roman"/>
          <w:noProof/>
        </w:rPr>
        <w:t xml:space="preserve"> – Potpuni tekst</w:t>
      </w:r>
      <w:r w:rsidR="00E3534E" w:rsidRPr="19B1D024">
        <w:rPr>
          <w:rFonts w:ascii="Times New Roman" w:hAnsi="Times New Roman" w:cs="Times New Roman"/>
          <w:noProof/>
        </w:rPr>
        <w:t xml:space="preserve"> (Glasnik Grada Karlovca broj </w:t>
      </w:r>
      <w:r w:rsidR="00E3534E">
        <w:rPr>
          <w:rFonts w:ascii="Times New Roman" w:hAnsi="Times New Roman" w:cs="Times New Roman"/>
          <w:noProof/>
        </w:rPr>
        <w:t>9</w:t>
      </w:r>
      <w:r w:rsidR="00E3534E" w:rsidRPr="19B1D024">
        <w:rPr>
          <w:rFonts w:ascii="Times New Roman" w:hAnsi="Times New Roman" w:cs="Times New Roman"/>
          <w:noProof/>
        </w:rPr>
        <w:t>/</w:t>
      </w:r>
      <w:r w:rsidR="00E3534E">
        <w:rPr>
          <w:rFonts w:ascii="Times New Roman" w:eastAsia="Times New Roman" w:hAnsi="Times New Roman" w:cs="Times New Roman"/>
          <w:noProof/>
        </w:rPr>
        <w:t>2021</w:t>
      </w:r>
      <w:r w:rsidR="00E3534E" w:rsidRPr="19B1D024">
        <w:rPr>
          <w:rFonts w:ascii="Times New Roman" w:hAnsi="Times New Roman" w:cs="Times New Roman"/>
          <w:noProof/>
        </w:rPr>
        <w:t>) Gradsko vijeće Grada Karlovca je na ___ sjednici održanoj dana _______202</w:t>
      </w:r>
      <w:r w:rsidR="00E3534E">
        <w:rPr>
          <w:rFonts w:ascii="Times New Roman" w:hAnsi="Times New Roman" w:cs="Times New Roman"/>
          <w:noProof/>
        </w:rPr>
        <w:t>2</w:t>
      </w:r>
      <w:r w:rsidR="00E3534E" w:rsidRPr="19B1D024">
        <w:rPr>
          <w:rFonts w:ascii="Times New Roman" w:hAnsi="Times New Roman" w:cs="Times New Roman"/>
          <w:noProof/>
        </w:rPr>
        <w:t>. godine donijelo sljedeći</w:t>
      </w:r>
    </w:p>
    <w:p w14:paraId="248DA7D6" w14:textId="696C953B" w:rsidR="005A22D7" w:rsidRDefault="005A22D7" w:rsidP="00D7215C">
      <w:pPr>
        <w:pStyle w:val="Bezproreda"/>
        <w:rPr>
          <w:rFonts w:ascii="Times New Roman" w:hAnsi="Times New Roman" w:cs="Times New Roman"/>
        </w:rPr>
      </w:pPr>
    </w:p>
    <w:p w14:paraId="05A5E622" w14:textId="77777777" w:rsidR="005A22D7" w:rsidRPr="002056BA" w:rsidRDefault="005A22D7" w:rsidP="00D7215C">
      <w:pPr>
        <w:pStyle w:val="Bezproreda"/>
        <w:rPr>
          <w:rFonts w:ascii="Times New Roman" w:hAnsi="Times New Roman" w:cs="Times New Roman"/>
        </w:rPr>
      </w:pPr>
    </w:p>
    <w:p w14:paraId="674D2525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1596DB14" w14:textId="77777777" w:rsidR="00D7215C" w:rsidRPr="002056BA" w:rsidRDefault="00D7215C" w:rsidP="00D7215C">
      <w:pPr>
        <w:pStyle w:val="Bezproreda"/>
        <w:jc w:val="center"/>
        <w:rPr>
          <w:rFonts w:ascii="Times New Roman" w:hAnsi="Times New Roman" w:cs="Times New Roman"/>
        </w:rPr>
      </w:pPr>
      <w:bookmarkStart w:id="0" w:name="_Hlk102738610"/>
      <w:r w:rsidRPr="002056BA">
        <w:rPr>
          <w:rFonts w:ascii="Times New Roman" w:hAnsi="Times New Roman" w:cs="Times New Roman"/>
        </w:rPr>
        <w:t>ZAKLJUČAK</w:t>
      </w:r>
    </w:p>
    <w:p w14:paraId="575F518D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69F3B7FB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45E60F18" w14:textId="481E735E" w:rsidR="00D7215C" w:rsidRPr="002056BA" w:rsidRDefault="00D7215C" w:rsidP="00D7215C">
      <w:pPr>
        <w:pStyle w:val="Bezproreda"/>
        <w:jc w:val="center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>I</w:t>
      </w:r>
    </w:p>
    <w:p w14:paraId="25DDEFAD" w14:textId="346865A9" w:rsidR="00D7215C" w:rsidRPr="002056BA" w:rsidRDefault="00D7215C" w:rsidP="00D7215C">
      <w:pPr>
        <w:pStyle w:val="Bezproreda"/>
        <w:jc w:val="both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ab/>
        <w:t>Prihvaća se “Izvješće o radu Gradske knjižnice “Ivan Goran Kovačić” za 20</w:t>
      </w:r>
      <w:r w:rsidR="00DE056C">
        <w:rPr>
          <w:rFonts w:ascii="Times New Roman" w:hAnsi="Times New Roman" w:cs="Times New Roman"/>
        </w:rPr>
        <w:t>2</w:t>
      </w:r>
      <w:r w:rsidR="00541359">
        <w:rPr>
          <w:rFonts w:ascii="Times New Roman" w:hAnsi="Times New Roman" w:cs="Times New Roman"/>
        </w:rPr>
        <w:t>1</w:t>
      </w:r>
      <w:r w:rsidRPr="002056BA">
        <w:rPr>
          <w:rFonts w:ascii="Times New Roman" w:hAnsi="Times New Roman" w:cs="Times New Roman"/>
        </w:rPr>
        <w:t>. godinu” u tekstu kako su ga vijećnici dobili s pozivom za ovu sjednicu G</w:t>
      </w:r>
      <w:r w:rsidR="00541359">
        <w:rPr>
          <w:rFonts w:ascii="Times New Roman" w:hAnsi="Times New Roman" w:cs="Times New Roman"/>
        </w:rPr>
        <w:t>r</w:t>
      </w:r>
      <w:r w:rsidRPr="002056BA">
        <w:rPr>
          <w:rFonts w:ascii="Times New Roman" w:hAnsi="Times New Roman" w:cs="Times New Roman"/>
        </w:rPr>
        <w:t xml:space="preserve">adskog vijeća </w:t>
      </w:r>
      <w:r w:rsidR="008E4D2C">
        <w:rPr>
          <w:rFonts w:ascii="Times New Roman" w:hAnsi="Times New Roman" w:cs="Times New Roman"/>
        </w:rPr>
        <w:t>G</w:t>
      </w:r>
      <w:r w:rsidRPr="002056BA">
        <w:rPr>
          <w:rFonts w:ascii="Times New Roman" w:hAnsi="Times New Roman" w:cs="Times New Roman"/>
        </w:rPr>
        <w:t xml:space="preserve">rada Karlovca. </w:t>
      </w:r>
    </w:p>
    <w:p w14:paraId="4E407F29" w14:textId="77777777" w:rsidR="00D7215C" w:rsidRPr="002056BA" w:rsidRDefault="00D7215C" w:rsidP="00D7215C">
      <w:pPr>
        <w:pStyle w:val="Bezproreda"/>
        <w:jc w:val="both"/>
        <w:rPr>
          <w:rFonts w:ascii="Times New Roman" w:hAnsi="Times New Roman" w:cs="Times New Roman"/>
        </w:rPr>
      </w:pPr>
    </w:p>
    <w:p w14:paraId="1B5B3465" w14:textId="77777777" w:rsidR="00D7215C" w:rsidRPr="002056BA" w:rsidRDefault="00D7215C" w:rsidP="00D7215C">
      <w:pPr>
        <w:pStyle w:val="Bezproreda"/>
        <w:jc w:val="both"/>
        <w:rPr>
          <w:rFonts w:ascii="Times New Roman" w:hAnsi="Times New Roman" w:cs="Times New Roman"/>
        </w:rPr>
      </w:pPr>
    </w:p>
    <w:p w14:paraId="14F5BAC5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320AD442" w14:textId="533CBAE2" w:rsidR="00D7215C" w:rsidRPr="002056BA" w:rsidRDefault="00D7215C" w:rsidP="00D7215C">
      <w:pPr>
        <w:pStyle w:val="Bezproreda"/>
        <w:jc w:val="center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>II</w:t>
      </w:r>
    </w:p>
    <w:p w14:paraId="647DC6C2" w14:textId="77777777" w:rsidR="00D7215C" w:rsidRPr="002056BA" w:rsidRDefault="00D7215C" w:rsidP="00D7215C">
      <w:pPr>
        <w:pStyle w:val="Bezproreda"/>
        <w:ind w:firstLine="708"/>
        <w:jc w:val="both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>Ovaj Zaključak objavit će se u Glasniku Grada Karlovca, a tekst Izvješća pohranit će se uz izvornik i neće se objavljivati.</w:t>
      </w:r>
    </w:p>
    <w:bookmarkEnd w:id="0"/>
    <w:p w14:paraId="483EF810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32BF53C2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ab/>
      </w:r>
    </w:p>
    <w:p w14:paraId="70FCFA10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341227AE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37891F65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41D53226" w14:textId="77777777" w:rsidR="003C44BA" w:rsidRPr="00C56A40" w:rsidRDefault="00D7215C" w:rsidP="003C44BA">
      <w:pPr>
        <w:pStyle w:val="Bezproreda"/>
        <w:rPr>
          <w:rFonts w:ascii="Times New Roman" w:hAnsi="Times New Roman" w:cs="Times New Roman"/>
          <w:noProof/>
        </w:rPr>
      </w:pP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="00072055" w:rsidRPr="002056BA">
        <w:rPr>
          <w:rFonts w:ascii="Times New Roman" w:hAnsi="Times New Roman" w:cs="Times New Roman"/>
        </w:rPr>
        <w:t xml:space="preserve">                     </w:t>
      </w:r>
      <w:r w:rsidR="00625C26" w:rsidRPr="002056BA">
        <w:rPr>
          <w:rFonts w:ascii="Times New Roman" w:hAnsi="Times New Roman" w:cs="Times New Roman"/>
        </w:rPr>
        <w:t xml:space="preserve">    </w:t>
      </w:r>
      <w:r w:rsidR="003C44BA" w:rsidRPr="19B1D024">
        <w:rPr>
          <w:rFonts w:ascii="Times New Roman" w:hAnsi="Times New Roman" w:cs="Times New Roman"/>
          <w:noProof/>
        </w:rPr>
        <w:t xml:space="preserve">PREDSJEDNIK </w:t>
      </w:r>
    </w:p>
    <w:p w14:paraId="2AF1C169" w14:textId="77777777" w:rsidR="003C44BA" w:rsidRPr="00C56A40" w:rsidRDefault="003C44BA" w:rsidP="003C44BA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        </w:t>
      </w:r>
      <w:r w:rsidRPr="19B1D024">
        <w:rPr>
          <w:rFonts w:ascii="Times New Roman" w:hAnsi="Times New Roman" w:cs="Times New Roman"/>
          <w:noProof/>
        </w:rPr>
        <w:t>GRADSKOG VIJEĆA GRADA KARLOVCA</w:t>
      </w:r>
    </w:p>
    <w:p w14:paraId="17959850" w14:textId="77777777" w:rsidR="003C44BA" w:rsidRPr="00C56A40" w:rsidRDefault="003C44BA" w:rsidP="003C44BA">
      <w:pPr>
        <w:pStyle w:val="Bezproreda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                     </w:t>
      </w:r>
      <w:r w:rsidRPr="19B1D024">
        <w:rPr>
          <w:rFonts w:ascii="Times New Roman" w:hAnsi="Times New Roman" w:cs="Times New Roman"/>
          <w:noProof/>
        </w:rPr>
        <w:t>M</w:t>
      </w:r>
      <w:r>
        <w:rPr>
          <w:rFonts w:ascii="Times New Roman" w:hAnsi="Times New Roman" w:cs="Times New Roman"/>
          <w:noProof/>
        </w:rPr>
        <w:t>arin Svetić</w:t>
      </w:r>
      <w:r w:rsidRPr="19B1D024">
        <w:rPr>
          <w:rFonts w:ascii="Times New Roman" w:hAnsi="Times New Roman" w:cs="Times New Roman"/>
          <w:noProof/>
        </w:rPr>
        <w:t xml:space="preserve">, </w:t>
      </w:r>
      <w:r>
        <w:rPr>
          <w:rFonts w:ascii="Times New Roman" w:hAnsi="Times New Roman" w:cs="Times New Roman"/>
          <w:noProof/>
        </w:rPr>
        <w:t>dipl. ing. šum.</w:t>
      </w:r>
    </w:p>
    <w:p w14:paraId="22862FB9" w14:textId="6100ED42" w:rsidR="00D7215C" w:rsidRPr="002056BA" w:rsidRDefault="00D7215C" w:rsidP="00541359">
      <w:pPr>
        <w:pStyle w:val="Bezproreda"/>
        <w:rPr>
          <w:rFonts w:ascii="Times New Roman" w:hAnsi="Times New Roman" w:cs="Times New Roman"/>
        </w:rPr>
      </w:pPr>
    </w:p>
    <w:p w14:paraId="10E1915E" w14:textId="049DFEDB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  <w:t xml:space="preserve">           </w:t>
      </w:r>
    </w:p>
    <w:p w14:paraId="38928FBA" w14:textId="77777777" w:rsidR="00D7215C" w:rsidRPr="00D7215C" w:rsidRDefault="00D7215C" w:rsidP="00D7215C">
      <w:pPr>
        <w:pStyle w:val="Bezproreda"/>
        <w:rPr>
          <w:rFonts w:ascii="Times New Roman" w:hAnsi="Times New Roman" w:cs="Times New Roman"/>
        </w:rPr>
      </w:pPr>
      <w:r w:rsidRPr="00D7215C">
        <w:rPr>
          <w:rFonts w:ascii="Times New Roman" w:hAnsi="Times New Roman" w:cs="Times New Roman"/>
        </w:rPr>
        <w:t xml:space="preserve">                                                                                     </w:t>
      </w:r>
    </w:p>
    <w:p w14:paraId="69A09E78" w14:textId="77777777" w:rsidR="00D7215C" w:rsidRP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51EC61DF" w14:textId="77777777" w:rsidR="00D7215C" w:rsidRP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747380A6" w14:textId="77777777" w:rsidR="00D7215C" w:rsidRP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0E1B5BF1" w14:textId="77777777" w:rsidR="00D7215C" w:rsidRP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4AA2D4F0" w14:textId="77777777" w:rsidR="00D7215C" w:rsidRP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63CFD15A" w14:textId="77777777" w:rsid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5BDA52DB" w14:textId="77777777" w:rsid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61A984D5" w14:textId="77777777" w:rsid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3F59C116" w14:textId="67E86F64" w:rsid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5B064929" w14:textId="77777777" w:rsidR="003C44BA" w:rsidRDefault="003C44BA" w:rsidP="00D7215C">
      <w:pPr>
        <w:pStyle w:val="Bezproreda"/>
        <w:rPr>
          <w:rFonts w:ascii="Times New Roman" w:hAnsi="Times New Roman" w:cs="Times New Roman"/>
        </w:rPr>
      </w:pPr>
    </w:p>
    <w:p w14:paraId="71513D6F" w14:textId="77777777" w:rsid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54AEC05C" w14:textId="353453BB" w:rsid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337CF637" w14:textId="77777777" w:rsidR="00210239" w:rsidRDefault="00210239" w:rsidP="00D7215C">
      <w:pPr>
        <w:pStyle w:val="Bezproreda"/>
        <w:rPr>
          <w:rFonts w:ascii="Times New Roman" w:hAnsi="Times New Roman" w:cs="Times New Roman"/>
        </w:rPr>
      </w:pPr>
    </w:p>
    <w:p w14:paraId="4F167F22" w14:textId="77777777" w:rsidR="00D7215C" w:rsidRDefault="00D7215C" w:rsidP="00D7215C">
      <w:pPr>
        <w:pStyle w:val="Bezproreda"/>
        <w:rPr>
          <w:rFonts w:ascii="Times New Roman" w:hAnsi="Times New Roman" w:cs="Times New Roman"/>
        </w:rPr>
      </w:pPr>
    </w:p>
    <w:p w14:paraId="6ED382CC" w14:textId="77777777" w:rsidR="00D7215C" w:rsidRPr="002056BA" w:rsidRDefault="00D7215C" w:rsidP="00D7215C">
      <w:pPr>
        <w:pStyle w:val="Bezproreda"/>
        <w:jc w:val="center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lastRenderedPageBreak/>
        <w:t>OBRAZLOŽENJE</w:t>
      </w:r>
    </w:p>
    <w:p w14:paraId="434DD155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1B648239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79E47E19" w14:textId="30D63398" w:rsidR="00D7215C" w:rsidRPr="002056BA" w:rsidRDefault="00D7215C" w:rsidP="00D7215C">
      <w:pPr>
        <w:pStyle w:val="Bezproreda"/>
        <w:jc w:val="both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ab/>
        <w:t xml:space="preserve">Svake godine ustanove, kojima je Grad Karlovac osnivač, dužne </w:t>
      </w:r>
      <w:r w:rsidR="002056BA">
        <w:rPr>
          <w:rFonts w:ascii="Times New Roman" w:hAnsi="Times New Roman" w:cs="Times New Roman"/>
        </w:rPr>
        <w:t xml:space="preserve">su </w:t>
      </w:r>
      <w:r w:rsidRPr="002056BA">
        <w:rPr>
          <w:rFonts w:ascii="Times New Roman" w:hAnsi="Times New Roman" w:cs="Times New Roman"/>
        </w:rPr>
        <w:t xml:space="preserve">dostaviti Izvješće o radu za proteklu godinu. </w:t>
      </w:r>
    </w:p>
    <w:p w14:paraId="4DC68A87" w14:textId="0E5F5410" w:rsidR="00D7215C" w:rsidRPr="002056BA" w:rsidRDefault="00D7215C" w:rsidP="00D7215C">
      <w:pPr>
        <w:pStyle w:val="Bezproreda"/>
        <w:jc w:val="both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ab/>
        <w:t>Predlaže se da Gradsko vijeće usvoji naprijed navedeno Izvješće o radu za 20</w:t>
      </w:r>
      <w:r w:rsidR="00FF2C6F">
        <w:rPr>
          <w:rFonts w:ascii="Times New Roman" w:hAnsi="Times New Roman" w:cs="Times New Roman"/>
        </w:rPr>
        <w:t>2</w:t>
      </w:r>
      <w:r w:rsidR="00604BFB">
        <w:rPr>
          <w:rFonts w:ascii="Times New Roman" w:hAnsi="Times New Roman" w:cs="Times New Roman"/>
        </w:rPr>
        <w:t>1</w:t>
      </w:r>
      <w:r w:rsidRPr="002056BA">
        <w:rPr>
          <w:rFonts w:ascii="Times New Roman" w:hAnsi="Times New Roman" w:cs="Times New Roman"/>
        </w:rPr>
        <w:t xml:space="preserve">. godinu  Gradske knjižnice “Ivan Goran Kovačić” kako stoji u prijedlogu ovog Zaključka. </w:t>
      </w:r>
    </w:p>
    <w:p w14:paraId="54BD4A36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7CD4EC67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0F7E361D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77EEB266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  <w:r w:rsidRPr="002056BA">
        <w:rPr>
          <w:rFonts w:ascii="Times New Roman" w:hAnsi="Times New Roman" w:cs="Times New Roman"/>
        </w:rPr>
        <w:tab/>
      </w:r>
    </w:p>
    <w:p w14:paraId="1B3EF848" w14:textId="77777777" w:rsidR="00D7215C" w:rsidRPr="002056BA" w:rsidRDefault="00D7215C" w:rsidP="00D7215C">
      <w:pPr>
        <w:pStyle w:val="Bezproreda"/>
        <w:rPr>
          <w:rFonts w:ascii="Times New Roman" w:hAnsi="Times New Roman" w:cs="Times New Roman"/>
        </w:rPr>
      </w:pPr>
    </w:p>
    <w:p w14:paraId="5CBB170C" w14:textId="77777777" w:rsidR="002056BA" w:rsidRPr="002056BA" w:rsidRDefault="002056BA" w:rsidP="002056BA">
      <w:pPr>
        <w:pStyle w:val="Bezproreda"/>
        <w:rPr>
          <w:rFonts w:ascii="Times New Roman" w:hAnsi="Times New Roman" w:cs="Times New Roman"/>
        </w:rPr>
      </w:pPr>
    </w:p>
    <w:p w14:paraId="505B8EE6" w14:textId="77777777" w:rsidR="00EE6B31" w:rsidRDefault="00EE6B31" w:rsidP="00EE6B31">
      <w:pPr>
        <w:spacing w:after="0" w:line="240" w:lineRule="auto"/>
        <w:rPr>
          <w:rFonts w:ascii="Times New Roman" w:eastAsia="Calibri" w:hAnsi="Times New Roman" w:cs="Times New Roman"/>
        </w:rPr>
      </w:pPr>
      <w:r w:rsidRPr="007E5640">
        <w:rPr>
          <w:rFonts w:ascii="Times New Roman" w:eastAsia="Calibri" w:hAnsi="Times New Roman" w:cs="Times New Roman"/>
        </w:rPr>
        <w:t>VODITELJ</w:t>
      </w:r>
      <w:r>
        <w:rPr>
          <w:rFonts w:ascii="Times New Roman" w:eastAsia="Calibri" w:hAnsi="Times New Roman" w:cs="Times New Roman"/>
        </w:rPr>
        <w:t>ICA</w:t>
      </w:r>
      <w:r w:rsidRPr="007E5640">
        <w:rPr>
          <w:rFonts w:ascii="Times New Roman" w:eastAsia="Calibri" w:hAnsi="Times New Roman" w:cs="Times New Roman"/>
        </w:rPr>
        <w:t xml:space="preserve"> ODSJEKA ZA </w:t>
      </w:r>
      <w:r>
        <w:rPr>
          <w:rFonts w:ascii="Times New Roman" w:eastAsia="Calibri" w:hAnsi="Times New Roman" w:cs="Times New Roman"/>
        </w:rPr>
        <w:t xml:space="preserve">                                                             </w:t>
      </w:r>
      <w:r w:rsidRPr="007E5640">
        <w:rPr>
          <w:rFonts w:ascii="Times New Roman" w:eastAsia="Calibri" w:hAnsi="Times New Roman" w:cs="Times New Roman"/>
        </w:rPr>
        <w:t>PROČELNICA</w:t>
      </w:r>
      <w:r>
        <w:rPr>
          <w:rFonts w:ascii="Times New Roman" w:eastAsia="Calibri" w:hAnsi="Times New Roman" w:cs="Times New Roman"/>
        </w:rPr>
        <w:t xml:space="preserve"> UPRAVNOG</w:t>
      </w:r>
    </w:p>
    <w:p w14:paraId="6385DBA1" w14:textId="77777777" w:rsidR="00EE6B31" w:rsidRPr="007E5640" w:rsidRDefault="00EE6B31" w:rsidP="00EE6B31">
      <w:pPr>
        <w:spacing w:after="0" w:line="240" w:lineRule="auto"/>
        <w:rPr>
          <w:rFonts w:ascii="Times New Roman" w:eastAsia="Calibri" w:hAnsi="Times New Roman" w:cs="Times New Roman"/>
        </w:rPr>
      </w:pPr>
      <w:r w:rsidRPr="007E5640">
        <w:rPr>
          <w:rFonts w:ascii="Times New Roman" w:eastAsia="Calibri" w:hAnsi="Times New Roman" w:cs="Times New Roman"/>
        </w:rPr>
        <w:t>KULTURU</w:t>
      </w:r>
      <w:r>
        <w:rPr>
          <w:rFonts w:ascii="Times New Roman" w:eastAsia="Calibri" w:hAnsi="Times New Roman" w:cs="Times New Roman"/>
        </w:rPr>
        <w:t>, TEHNIČKU KULTURU,</w:t>
      </w:r>
      <w:r w:rsidRPr="007E5640">
        <w:rPr>
          <w:rFonts w:ascii="Times New Roman" w:eastAsia="Calibri" w:hAnsi="Times New Roman" w:cs="Times New Roman"/>
        </w:rPr>
        <w:t xml:space="preserve">                                                  </w:t>
      </w:r>
      <w:r>
        <w:rPr>
          <w:rFonts w:ascii="Times New Roman" w:eastAsia="Calibri" w:hAnsi="Times New Roman" w:cs="Times New Roman"/>
        </w:rPr>
        <w:t>ODJELA ZA DRUŠTVENE</w:t>
      </w:r>
    </w:p>
    <w:p w14:paraId="214793AB" w14:textId="77777777" w:rsidR="00EE6B31" w:rsidRPr="007E5640" w:rsidRDefault="00EE6B31" w:rsidP="00EE6B31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SPORT </w:t>
      </w:r>
      <w:r w:rsidRPr="007E5640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 xml:space="preserve">MLADE                                                                                   DJELATNOSTI    </w:t>
      </w:r>
    </w:p>
    <w:p w14:paraId="51F8DB57" w14:textId="77777777" w:rsidR="00EE6B31" w:rsidRDefault="00EE6B31" w:rsidP="00EE6B31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30378BD" w14:textId="77777777" w:rsidR="00EE6B31" w:rsidRPr="007E5640" w:rsidRDefault="00EE6B31" w:rsidP="00EE6B31">
      <w:pPr>
        <w:spacing w:after="0" w:line="240" w:lineRule="auto"/>
        <w:rPr>
          <w:rFonts w:ascii="Times New Roman" w:eastAsia="Calibri" w:hAnsi="Times New Roman" w:cs="Times New Roman"/>
        </w:rPr>
      </w:pPr>
      <w:r w:rsidRPr="00D30D49">
        <w:rPr>
          <w:rFonts w:ascii="Times New Roman" w:eastAsia="Calibri" w:hAnsi="Times New Roman" w:cs="Times New Roman"/>
        </w:rPr>
        <w:t xml:space="preserve">Irena </w:t>
      </w:r>
      <w:proofErr w:type="spellStart"/>
      <w:r w:rsidRPr="00D30D49">
        <w:rPr>
          <w:rFonts w:ascii="Times New Roman" w:eastAsia="Calibri" w:hAnsi="Times New Roman" w:cs="Times New Roman"/>
        </w:rPr>
        <w:t>Šegavić</w:t>
      </w:r>
      <w:proofErr w:type="spellEnd"/>
      <w:r w:rsidRPr="00D30D49">
        <w:rPr>
          <w:rFonts w:ascii="Times New Roman" w:eastAsia="Calibri" w:hAnsi="Times New Roman" w:cs="Times New Roman"/>
        </w:rPr>
        <w:t xml:space="preserve"> Čulig</w:t>
      </w:r>
      <w:r w:rsidRPr="007E5640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mag</w:t>
      </w:r>
      <w:r w:rsidRPr="007E5640">
        <w:rPr>
          <w:rFonts w:ascii="Times New Roman" w:eastAsia="Calibri" w:hAnsi="Times New Roman" w:cs="Times New Roman"/>
        </w:rPr>
        <w:t>.</w:t>
      </w:r>
      <w:r w:rsidRPr="007E5640">
        <w:rPr>
          <w:rFonts w:ascii="Times New Roman" w:eastAsia="Calibri" w:hAnsi="Times New Roman" w:cs="Times New Roman"/>
        </w:rPr>
        <w:tab/>
        <w:t xml:space="preserve">                                                             Draženka Sila-Ljubenko, prof.</w:t>
      </w:r>
    </w:p>
    <w:p w14:paraId="106FFFB4" w14:textId="77777777" w:rsidR="002056BA" w:rsidRPr="002056BA" w:rsidRDefault="002056BA" w:rsidP="002056BA">
      <w:pPr>
        <w:pStyle w:val="Bezproreda"/>
        <w:rPr>
          <w:rFonts w:ascii="Times New Roman" w:hAnsi="Times New Roman" w:cs="Times New Roman"/>
        </w:rPr>
      </w:pPr>
    </w:p>
    <w:sectPr w:rsidR="002056BA" w:rsidRPr="002056BA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276D6" w14:textId="77777777" w:rsidR="00542161" w:rsidRDefault="00542161" w:rsidP="00883CD4">
      <w:pPr>
        <w:spacing w:after="0" w:line="240" w:lineRule="auto"/>
      </w:pPr>
      <w:r>
        <w:separator/>
      </w:r>
    </w:p>
  </w:endnote>
  <w:endnote w:type="continuationSeparator" w:id="0">
    <w:p w14:paraId="546BD4D0" w14:textId="77777777" w:rsidR="00542161" w:rsidRDefault="0054216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20108" w14:textId="77777777" w:rsidR="00542161" w:rsidRDefault="00542161" w:rsidP="00883CD4">
      <w:pPr>
        <w:spacing w:after="0" w:line="240" w:lineRule="auto"/>
      </w:pPr>
      <w:r>
        <w:separator/>
      </w:r>
    </w:p>
  </w:footnote>
  <w:footnote w:type="continuationSeparator" w:id="0">
    <w:p w14:paraId="2CE0F461" w14:textId="77777777" w:rsidR="00542161" w:rsidRDefault="0054216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1CF57BC6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436566154">
    <w:abstractNumId w:val="3"/>
  </w:num>
  <w:num w:numId="2" w16cid:durableId="460419540">
    <w:abstractNumId w:val="2"/>
  </w:num>
  <w:num w:numId="3" w16cid:durableId="670184855">
    <w:abstractNumId w:val="1"/>
  </w:num>
  <w:num w:numId="4" w16cid:durableId="179964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05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A63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9DF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E573A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6BA"/>
    <w:rsid w:val="00210239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335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44BA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1359"/>
    <w:rsid w:val="00542161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247D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7AE"/>
    <w:rsid w:val="0059208E"/>
    <w:rsid w:val="00593914"/>
    <w:rsid w:val="00593C92"/>
    <w:rsid w:val="005947D7"/>
    <w:rsid w:val="0059712A"/>
    <w:rsid w:val="005974B1"/>
    <w:rsid w:val="00597789"/>
    <w:rsid w:val="005A04AD"/>
    <w:rsid w:val="005A2001"/>
    <w:rsid w:val="005A22D7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4BFB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C26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467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83E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4D2C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15E57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977E7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6630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215C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56C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34E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B31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89B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6474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C6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7327831"/>
  <w15:docId w15:val="{64AEDE57-3947-4BA4-A545-E10F4F33F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ezproreda">
    <w:name w:val="No Spacing"/>
    <w:uiPriority w:val="1"/>
    <w:qFormat/>
    <w:rsid w:val="00D721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2022/Session-637876931793397667/SessionItem-637876959368805709/10gv-Zaključak o prihvaćanju Izvješća o radu GK Ivan Goran Kovačić 2021.docx|1050;#Ø;#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/>
</file>

<file path=customXml/itemProps2.xml><?xml version="1.0" encoding="utf-8"?>
<ds:datastoreItem xmlns:ds="http://schemas.openxmlformats.org/officeDocument/2006/customXml" ds:itemID="{A2BC558B-37C9-4852-A827-08B3DA36CFBF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31D99B37-7B0A-4838-96F5-2F893E6B62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3</cp:revision>
  <cp:lastPrinted>2015-12-16T11:15:00Z</cp:lastPrinted>
  <dcterms:created xsi:type="dcterms:W3CDTF">2022-05-06T11:48:00Z</dcterms:created>
  <dcterms:modified xsi:type="dcterms:W3CDTF">2022-05-06T12:12:00Z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