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03D6C" w:rsidRPr="00DF5181" w14:paraId="41E861AB" w14:textId="77777777" w:rsidTr="00503D6C">
        <w:tc>
          <w:tcPr>
            <w:tcW w:w="3082" w:type="dxa"/>
            <w:gridSpan w:val="2"/>
            <w:shd w:val="clear" w:color="auto" w:fill="auto"/>
            <w:vAlign w:val="center"/>
            <w:hideMark/>
          </w:tcPr>
          <w:p w14:paraId="41E861A8" w14:textId="63D04DBB" w:rsidR="00503D6C" w:rsidRPr="00DF5181" w:rsidRDefault="006574DA" w:rsidP="00DF5181">
            <w:pPr>
              <w:jc w:val="both"/>
              <w:rPr>
                <w:rFonts w:eastAsia="Calibri"/>
                <w:sz w:val="22"/>
                <w:szCs w:val="22"/>
                <w:lang w:val="hr-HR"/>
              </w:rPr>
            </w:pPr>
            <w:r>
              <w:rPr>
                <w:rFonts w:eastAsia="Calibri"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41E8628B" wp14:editId="79A5AC4F">
                  <wp:extent cx="247650" cy="33337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1E861A9" w14:textId="77777777" w:rsidR="00503D6C" w:rsidRPr="00DF5181" w:rsidRDefault="00503D6C" w:rsidP="00DF518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6" w:type="dxa"/>
            <w:vMerge w:val="restart"/>
            <w:shd w:val="clear" w:color="auto" w:fill="auto"/>
            <w:vAlign w:val="center"/>
            <w:hideMark/>
          </w:tcPr>
          <w:p w14:paraId="41E861AA" w14:textId="37435872" w:rsidR="00503D6C" w:rsidRPr="00DF5181" w:rsidRDefault="006574DA" w:rsidP="00DF51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41E8628C" wp14:editId="3732E9E2">
                  <wp:extent cx="1447800" cy="447675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D6C" w:rsidRPr="00DF5181" w14:paraId="41E861B0" w14:textId="77777777" w:rsidTr="00503D6C">
        <w:tc>
          <w:tcPr>
            <w:tcW w:w="3082" w:type="dxa"/>
            <w:gridSpan w:val="2"/>
            <w:shd w:val="clear" w:color="auto" w:fill="auto"/>
            <w:vAlign w:val="center"/>
            <w:hideMark/>
          </w:tcPr>
          <w:p w14:paraId="41E861AC" w14:textId="77777777" w:rsidR="00503D6C" w:rsidRPr="00DF5181" w:rsidRDefault="00503D6C" w:rsidP="00DF518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DF5181">
              <w:rPr>
                <w:rFonts w:eastAsia="Calibri"/>
                <w:sz w:val="22"/>
                <w:szCs w:val="22"/>
              </w:rPr>
              <w:t>REPUBLIKA HRVATSKA</w:t>
            </w:r>
          </w:p>
          <w:p w14:paraId="41E861AD" w14:textId="77777777" w:rsidR="00503D6C" w:rsidRPr="00DF5181" w:rsidRDefault="00503D6C" w:rsidP="00DF51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F5181">
              <w:rPr>
                <w:rFonts w:eastAsia="Calibri"/>
                <w:sz w:val="22"/>
                <w:szCs w:val="22"/>
              </w:rPr>
              <w:t>KARLOVAČKA ŽUPANIJA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1E861AE" w14:textId="77777777" w:rsidR="00503D6C" w:rsidRPr="00DF5181" w:rsidRDefault="00503D6C" w:rsidP="00DF518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E861AF" w14:textId="77777777" w:rsidR="00503D6C" w:rsidRPr="00DF5181" w:rsidRDefault="00503D6C" w:rsidP="00DF518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03D6C" w:rsidRPr="00DF5181" w14:paraId="41E861B5" w14:textId="77777777" w:rsidTr="00503D6C">
        <w:tc>
          <w:tcPr>
            <w:tcW w:w="636" w:type="dxa"/>
            <w:shd w:val="clear" w:color="auto" w:fill="auto"/>
            <w:vAlign w:val="center"/>
            <w:hideMark/>
          </w:tcPr>
          <w:p w14:paraId="41E861B1" w14:textId="16C0ACD3" w:rsidR="00503D6C" w:rsidRPr="00DF5181" w:rsidRDefault="006574DA" w:rsidP="00DF5181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41E8628D" wp14:editId="07CB2114">
                  <wp:extent cx="266700" cy="304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shd w:val="clear" w:color="auto" w:fill="auto"/>
            <w:vAlign w:val="center"/>
            <w:hideMark/>
          </w:tcPr>
          <w:p w14:paraId="41E861B2" w14:textId="77777777" w:rsidR="00503D6C" w:rsidRPr="00DF5181" w:rsidRDefault="00503D6C" w:rsidP="00DF5181">
            <w:pPr>
              <w:jc w:val="both"/>
              <w:rPr>
                <w:rFonts w:eastAsia="Calibri"/>
                <w:sz w:val="22"/>
                <w:szCs w:val="22"/>
              </w:rPr>
            </w:pPr>
            <w:r w:rsidRPr="00DF5181">
              <w:rPr>
                <w:rFonts w:eastAsia="Calibri"/>
                <w:sz w:val="22"/>
                <w:szCs w:val="22"/>
              </w:rPr>
              <w:t>GRAD KARLOVAC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1E861B3" w14:textId="77777777" w:rsidR="00503D6C" w:rsidRPr="00DF5181" w:rsidRDefault="00503D6C" w:rsidP="00DF518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E861B4" w14:textId="77777777" w:rsidR="00503D6C" w:rsidRPr="00DF5181" w:rsidRDefault="00503D6C" w:rsidP="00DF518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03D6C" w:rsidRPr="00DF5181" w14:paraId="41E861BA" w14:textId="77777777" w:rsidTr="00503D6C">
        <w:tc>
          <w:tcPr>
            <w:tcW w:w="636" w:type="dxa"/>
            <w:shd w:val="clear" w:color="auto" w:fill="auto"/>
            <w:vAlign w:val="center"/>
          </w:tcPr>
          <w:p w14:paraId="41E861B6" w14:textId="77777777" w:rsidR="00503D6C" w:rsidRPr="00DF5181" w:rsidRDefault="00503D6C" w:rsidP="00DF5181">
            <w:pPr>
              <w:jc w:val="both"/>
              <w:rPr>
                <w:rFonts w:eastAsia="Calibri"/>
                <w:noProof/>
                <w:sz w:val="22"/>
                <w:szCs w:val="22"/>
                <w:lang w:eastAsia="hr-HR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14:paraId="41E861B7" w14:textId="77777777" w:rsidR="00503D6C" w:rsidRPr="00DF5181" w:rsidRDefault="00503D6C" w:rsidP="00DF518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34" w:type="dxa"/>
            <w:shd w:val="clear" w:color="auto" w:fill="auto"/>
            <w:vAlign w:val="center"/>
          </w:tcPr>
          <w:p w14:paraId="41E861B8" w14:textId="77777777" w:rsidR="00503D6C" w:rsidRPr="00DF5181" w:rsidRDefault="00503D6C" w:rsidP="00DF518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1E861B9" w14:textId="77777777" w:rsidR="00503D6C" w:rsidRPr="00DF5181" w:rsidRDefault="00503D6C" w:rsidP="00DF5181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41E861BB" w14:textId="77777777" w:rsidR="00503D6C" w:rsidRPr="00DF5181" w:rsidRDefault="00503D6C" w:rsidP="00DF5181">
      <w:pPr>
        <w:jc w:val="both"/>
        <w:rPr>
          <w:color w:val="000000"/>
          <w:sz w:val="22"/>
          <w:szCs w:val="22"/>
        </w:rPr>
      </w:pPr>
    </w:p>
    <w:p w14:paraId="41E861BC" w14:textId="77777777" w:rsidR="00503D6C" w:rsidRPr="00DF5181" w:rsidRDefault="00503D6C" w:rsidP="00DF5181">
      <w:pPr>
        <w:jc w:val="both"/>
        <w:rPr>
          <w:sz w:val="22"/>
          <w:szCs w:val="22"/>
        </w:rPr>
      </w:pPr>
      <w:r w:rsidRPr="00DF5181">
        <w:rPr>
          <w:color w:val="000000"/>
          <w:sz w:val="22"/>
          <w:szCs w:val="22"/>
        </w:rPr>
        <w:t xml:space="preserve">GRADSKO VIJEĆE </w:t>
      </w:r>
      <w:r w:rsidRPr="00DF5181">
        <w:rPr>
          <w:color w:val="000000"/>
          <w:sz w:val="22"/>
          <w:szCs w:val="22"/>
        </w:rPr>
        <w:tab/>
      </w:r>
      <w:r w:rsidRPr="00DF5181">
        <w:rPr>
          <w:color w:val="000000"/>
          <w:sz w:val="22"/>
          <w:szCs w:val="22"/>
        </w:rPr>
        <w:tab/>
      </w:r>
      <w:r w:rsidRPr="00DF5181">
        <w:rPr>
          <w:color w:val="000000"/>
          <w:sz w:val="22"/>
          <w:szCs w:val="22"/>
        </w:rPr>
        <w:tab/>
      </w:r>
      <w:r w:rsidRPr="00DF5181">
        <w:rPr>
          <w:color w:val="000000"/>
          <w:sz w:val="22"/>
          <w:szCs w:val="22"/>
        </w:rPr>
        <w:tab/>
      </w:r>
      <w:r w:rsidRPr="00DF5181">
        <w:rPr>
          <w:color w:val="000000"/>
          <w:sz w:val="22"/>
          <w:szCs w:val="22"/>
        </w:rPr>
        <w:tab/>
      </w:r>
      <w:r w:rsidRPr="00DF5181">
        <w:rPr>
          <w:color w:val="000000"/>
          <w:sz w:val="22"/>
          <w:szCs w:val="22"/>
        </w:rPr>
        <w:tab/>
      </w:r>
      <w:r w:rsidRPr="00DF5181">
        <w:rPr>
          <w:color w:val="000000"/>
          <w:sz w:val="22"/>
          <w:szCs w:val="22"/>
        </w:rPr>
        <w:tab/>
      </w:r>
      <w:r w:rsidRPr="00DF5181">
        <w:rPr>
          <w:color w:val="000000"/>
          <w:sz w:val="22"/>
          <w:szCs w:val="22"/>
        </w:rPr>
        <w:tab/>
      </w:r>
      <w:r w:rsidRPr="00DF5181">
        <w:rPr>
          <w:color w:val="000000"/>
          <w:sz w:val="22"/>
          <w:szCs w:val="22"/>
        </w:rPr>
        <w:tab/>
        <w:t>PRIJEDLOG</w:t>
      </w:r>
    </w:p>
    <w:p w14:paraId="4B0A3D89" w14:textId="77777777" w:rsidR="00CD6190" w:rsidRDefault="00CD6190" w:rsidP="00DF5181">
      <w:pPr>
        <w:jc w:val="both"/>
        <w:rPr>
          <w:sz w:val="22"/>
          <w:szCs w:val="22"/>
        </w:rPr>
      </w:pPr>
    </w:p>
    <w:p w14:paraId="41E861BD" w14:textId="0D09C654" w:rsidR="00503D6C" w:rsidRPr="00DF5181" w:rsidRDefault="00503D6C" w:rsidP="00DF5181">
      <w:pPr>
        <w:jc w:val="both"/>
        <w:rPr>
          <w:sz w:val="22"/>
          <w:szCs w:val="22"/>
        </w:rPr>
      </w:pPr>
      <w:r w:rsidRPr="00DF5181">
        <w:rPr>
          <w:sz w:val="22"/>
          <w:szCs w:val="22"/>
        </w:rPr>
        <w:t>KLASA: …….</w:t>
      </w:r>
    </w:p>
    <w:p w14:paraId="41E861BE" w14:textId="1C7628A9" w:rsidR="00503D6C" w:rsidRDefault="00503D6C" w:rsidP="00DF5181">
      <w:pPr>
        <w:jc w:val="both"/>
        <w:rPr>
          <w:sz w:val="22"/>
          <w:szCs w:val="22"/>
        </w:rPr>
      </w:pPr>
      <w:r w:rsidRPr="00DF5181">
        <w:rPr>
          <w:sz w:val="22"/>
          <w:szCs w:val="22"/>
        </w:rPr>
        <w:t>URBROJ: ……</w:t>
      </w:r>
    </w:p>
    <w:p w14:paraId="7C02A891" w14:textId="77777777" w:rsidR="00CD6190" w:rsidRPr="00DF5181" w:rsidRDefault="00CD6190" w:rsidP="00DF5181">
      <w:pPr>
        <w:jc w:val="both"/>
        <w:rPr>
          <w:sz w:val="22"/>
          <w:szCs w:val="22"/>
        </w:rPr>
      </w:pPr>
    </w:p>
    <w:p w14:paraId="41E861BF" w14:textId="77777777" w:rsidR="006E2C0C" w:rsidRDefault="00503D6C" w:rsidP="004169D8">
      <w:pPr>
        <w:jc w:val="both"/>
        <w:rPr>
          <w:sz w:val="22"/>
          <w:szCs w:val="22"/>
        </w:rPr>
      </w:pPr>
      <w:r w:rsidRPr="00DF5181">
        <w:rPr>
          <w:sz w:val="22"/>
          <w:szCs w:val="22"/>
        </w:rPr>
        <w:t>Karlovac, …….</w:t>
      </w:r>
    </w:p>
    <w:p w14:paraId="41E861C0" w14:textId="77777777" w:rsidR="004169D8" w:rsidRPr="004169D8" w:rsidRDefault="004169D8" w:rsidP="004169D8">
      <w:pPr>
        <w:jc w:val="both"/>
        <w:rPr>
          <w:sz w:val="22"/>
          <w:szCs w:val="22"/>
        </w:rPr>
      </w:pPr>
    </w:p>
    <w:p w14:paraId="41E861C2" w14:textId="3127F872" w:rsidR="00B402EF" w:rsidRDefault="00E93887" w:rsidP="00DF518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="005137A4" w:rsidRPr="005137A4">
        <w:rPr>
          <w:sz w:val="22"/>
          <w:szCs w:val="22"/>
          <w:lang w:val="hr-HR"/>
        </w:rPr>
        <w:t>Temeljem članka 72. Zakona o komunalnom gospodarstvu („Narodne novine“ br. 68/18, 110/18, 32/20) i članka 34. i 97. Statuta Grada Karlovca („Glasnik Grada Karlovca“ br. 9/21 – potpuni tekst) Gradsko vijeće Grada Karlovca na __ sjednici održanoj dana _______ 2022. godine, donosi</w:t>
      </w:r>
    </w:p>
    <w:p w14:paraId="365E8BBC" w14:textId="77777777" w:rsidR="005137A4" w:rsidRDefault="005137A4" w:rsidP="00DF5181">
      <w:pPr>
        <w:jc w:val="both"/>
        <w:rPr>
          <w:sz w:val="22"/>
          <w:szCs w:val="22"/>
          <w:lang w:val="hr-HR"/>
        </w:rPr>
      </w:pPr>
    </w:p>
    <w:p w14:paraId="41E861C3" w14:textId="77777777" w:rsidR="00DF5181" w:rsidRPr="00DF5181" w:rsidRDefault="00DF5181" w:rsidP="00DF5181">
      <w:pPr>
        <w:jc w:val="both"/>
        <w:rPr>
          <w:sz w:val="22"/>
          <w:szCs w:val="22"/>
          <w:lang w:val="hr-HR"/>
        </w:rPr>
      </w:pPr>
    </w:p>
    <w:p w14:paraId="41E861C4" w14:textId="77777777" w:rsidR="00DF5181" w:rsidRDefault="00DF5181" w:rsidP="00DF5181">
      <w:pPr>
        <w:jc w:val="center"/>
        <w:rPr>
          <w:b/>
          <w:sz w:val="22"/>
          <w:szCs w:val="22"/>
          <w:lang w:val="hr-HR"/>
        </w:rPr>
      </w:pPr>
      <w:r w:rsidRPr="00DF5181">
        <w:rPr>
          <w:b/>
          <w:bCs/>
          <w:sz w:val="22"/>
          <w:szCs w:val="22"/>
          <w:lang w:val="hr-HR"/>
        </w:rPr>
        <w:t>PRVE IZMEJNE I DOPUNE</w:t>
      </w:r>
      <w:r>
        <w:rPr>
          <w:sz w:val="22"/>
          <w:szCs w:val="22"/>
          <w:lang w:val="hr-HR"/>
        </w:rPr>
        <w:t xml:space="preserve"> </w:t>
      </w:r>
      <w:r w:rsidR="00177E8E" w:rsidRPr="00DF5181">
        <w:rPr>
          <w:b/>
          <w:sz w:val="22"/>
          <w:szCs w:val="22"/>
          <w:lang w:val="hr-HR"/>
        </w:rPr>
        <w:t>PROGRAM</w:t>
      </w:r>
      <w:r>
        <w:rPr>
          <w:b/>
          <w:sz w:val="22"/>
          <w:szCs w:val="22"/>
          <w:lang w:val="hr-HR"/>
        </w:rPr>
        <w:t>A</w:t>
      </w:r>
    </w:p>
    <w:p w14:paraId="41E861C5" w14:textId="690DA536" w:rsidR="00177E8E" w:rsidRPr="00DF5181" w:rsidRDefault="00B402EF" w:rsidP="00DF5181">
      <w:pPr>
        <w:jc w:val="center"/>
        <w:rPr>
          <w:sz w:val="22"/>
          <w:szCs w:val="22"/>
          <w:lang w:val="hr-HR"/>
        </w:rPr>
      </w:pPr>
      <w:r w:rsidRPr="00DF5181">
        <w:rPr>
          <w:b/>
          <w:sz w:val="22"/>
          <w:szCs w:val="22"/>
          <w:lang w:val="hr-HR"/>
        </w:rPr>
        <w:t>UPRAVLJANJA OBJEKTIMA U VLASNI</w:t>
      </w:r>
      <w:r w:rsidR="007B56BF">
        <w:rPr>
          <w:b/>
          <w:sz w:val="22"/>
          <w:szCs w:val="22"/>
          <w:lang w:val="hr-HR"/>
        </w:rPr>
        <w:t>Š</w:t>
      </w:r>
      <w:r w:rsidRPr="00DF5181">
        <w:rPr>
          <w:b/>
          <w:sz w:val="22"/>
          <w:szCs w:val="22"/>
          <w:lang w:val="hr-HR"/>
        </w:rPr>
        <w:t xml:space="preserve">TVU GRADA </w:t>
      </w:r>
      <w:r w:rsidR="00BC1B05" w:rsidRPr="00DF5181">
        <w:rPr>
          <w:b/>
          <w:sz w:val="22"/>
          <w:szCs w:val="22"/>
          <w:lang w:val="hr-HR"/>
        </w:rPr>
        <w:t>U 20</w:t>
      </w:r>
      <w:r w:rsidRPr="00DF5181">
        <w:rPr>
          <w:b/>
          <w:sz w:val="22"/>
          <w:szCs w:val="22"/>
          <w:lang w:val="hr-HR"/>
        </w:rPr>
        <w:t>2</w:t>
      </w:r>
      <w:r w:rsidR="005137A4">
        <w:rPr>
          <w:b/>
          <w:sz w:val="22"/>
          <w:szCs w:val="22"/>
          <w:lang w:val="hr-HR"/>
        </w:rPr>
        <w:t>2</w:t>
      </w:r>
      <w:r w:rsidR="006E2C0C" w:rsidRPr="00DF5181">
        <w:rPr>
          <w:b/>
          <w:sz w:val="22"/>
          <w:szCs w:val="22"/>
          <w:lang w:val="hr-HR"/>
        </w:rPr>
        <w:t>.</w:t>
      </w:r>
      <w:r w:rsidR="00177E8E" w:rsidRPr="00DF5181">
        <w:rPr>
          <w:b/>
          <w:sz w:val="22"/>
          <w:szCs w:val="22"/>
          <w:lang w:val="hr-HR"/>
        </w:rPr>
        <w:t xml:space="preserve"> </w:t>
      </w:r>
      <w:r w:rsidR="00CD6190" w:rsidRPr="00DF5181">
        <w:rPr>
          <w:b/>
          <w:sz w:val="22"/>
          <w:szCs w:val="22"/>
          <w:lang w:val="hr-HR"/>
        </w:rPr>
        <w:t>GODINI</w:t>
      </w:r>
    </w:p>
    <w:p w14:paraId="41E861C6" w14:textId="77777777" w:rsidR="007F7B57" w:rsidRPr="00DF5181" w:rsidRDefault="007F7B57" w:rsidP="00DF5181">
      <w:pPr>
        <w:jc w:val="both"/>
        <w:rPr>
          <w:b/>
          <w:sz w:val="22"/>
          <w:szCs w:val="22"/>
          <w:lang w:val="hr-HR"/>
        </w:rPr>
      </w:pPr>
    </w:p>
    <w:p w14:paraId="41E861C7" w14:textId="77777777" w:rsidR="008E508E" w:rsidRPr="00DF5181" w:rsidRDefault="008E508E" w:rsidP="00DF5181">
      <w:pPr>
        <w:jc w:val="both"/>
        <w:rPr>
          <w:b/>
          <w:sz w:val="22"/>
          <w:szCs w:val="22"/>
          <w:lang w:val="hr-HR"/>
        </w:rPr>
      </w:pPr>
    </w:p>
    <w:p w14:paraId="41E861C8" w14:textId="2119F412" w:rsidR="008E508E" w:rsidRDefault="00177E8E" w:rsidP="00DF5181">
      <w:pPr>
        <w:jc w:val="center"/>
        <w:rPr>
          <w:b/>
          <w:sz w:val="22"/>
          <w:szCs w:val="22"/>
          <w:lang w:val="hr-HR"/>
        </w:rPr>
      </w:pPr>
      <w:r w:rsidRPr="00862E11">
        <w:rPr>
          <w:b/>
          <w:sz w:val="22"/>
          <w:szCs w:val="22"/>
          <w:lang w:val="hr-HR"/>
        </w:rPr>
        <w:t>Članak 1.</w:t>
      </w:r>
    </w:p>
    <w:p w14:paraId="7BB513AD" w14:textId="77777777" w:rsidR="006F7999" w:rsidRPr="00862E11" w:rsidRDefault="006F7999" w:rsidP="00DF5181">
      <w:pPr>
        <w:jc w:val="center"/>
        <w:rPr>
          <w:b/>
          <w:sz w:val="22"/>
          <w:szCs w:val="22"/>
          <w:lang w:val="hr-HR"/>
        </w:rPr>
      </w:pPr>
    </w:p>
    <w:p w14:paraId="41E861C9" w14:textId="05518560" w:rsidR="00177E8E" w:rsidRPr="00DF5181" w:rsidRDefault="00DF5181" w:rsidP="00DF5181">
      <w:pPr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U</w:t>
      </w:r>
      <w:r w:rsidR="00177E8E" w:rsidRPr="00DF5181">
        <w:rPr>
          <w:bCs/>
          <w:sz w:val="22"/>
          <w:szCs w:val="22"/>
          <w:lang w:val="hr-HR"/>
        </w:rPr>
        <w:t xml:space="preserve"> Program</w:t>
      </w:r>
      <w:r>
        <w:rPr>
          <w:bCs/>
          <w:sz w:val="22"/>
          <w:szCs w:val="22"/>
          <w:lang w:val="hr-HR"/>
        </w:rPr>
        <w:t xml:space="preserve">u upravljanje </w:t>
      </w:r>
      <w:r w:rsidR="004169D8">
        <w:rPr>
          <w:bCs/>
          <w:sz w:val="22"/>
          <w:szCs w:val="22"/>
          <w:lang w:val="hr-HR"/>
        </w:rPr>
        <w:t>objektima u vlasništvu grada u 202</w:t>
      </w:r>
      <w:r w:rsidR="00862E11">
        <w:rPr>
          <w:bCs/>
          <w:sz w:val="22"/>
          <w:szCs w:val="22"/>
          <w:lang w:val="hr-HR"/>
        </w:rPr>
        <w:t>2</w:t>
      </w:r>
      <w:r w:rsidR="004169D8">
        <w:rPr>
          <w:bCs/>
          <w:sz w:val="22"/>
          <w:szCs w:val="22"/>
          <w:lang w:val="hr-HR"/>
        </w:rPr>
        <w:t xml:space="preserve">. godini </w:t>
      </w:r>
      <w:r w:rsidR="001328BD">
        <w:rPr>
          <w:bCs/>
          <w:sz w:val="22"/>
          <w:szCs w:val="22"/>
          <w:lang w:val="hr-HR"/>
        </w:rPr>
        <w:t>iza članka 4</w:t>
      </w:r>
      <w:r w:rsidR="00E21C69">
        <w:rPr>
          <w:bCs/>
          <w:sz w:val="22"/>
          <w:szCs w:val="22"/>
          <w:lang w:val="hr-HR"/>
        </w:rPr>
        <w:t>.</w:t>
      </w:r>
      <w:r w:rsidR="001328BD">
        <w:rPr>
          <w:bCs/>
          <w:sz w:val="22"/>
          <w:szCs w:val="22"/>
          <w:lang w:val="hr-HR"/>
        </w:rPr>
        <w:t xml:space="preserve"> dodaje se članak 4</w:t>
      </w:r>
      <w:r w:rsidR="00E21C69">
        <w:rPr>
          <w:bCs/>
          <w:sz w:val="22"/>
          <w:szCs w:val="22"/>
          <w:lang w:val="hr-HR"/>
        </w:rPr>
        <w:t>.</w:t>
      </w:r>
      <w:r w:rsidR="00A41652">
        <w:rPr>
          <w:bCs/>
          <w:sz w:val="22"/>
          <w:szCs w:val="22"/>
          <w:lang w:val="hr-HR"/>
        </w:rPr>
        <w:t>a</w:t>
      </w:r>
      <w:r w:rsidR="004169D8">
        <w:rPr>
          <w:bCs/>
          <w:sz w:val="22"/>
          <w:szCs w:val="22"/>
          <w:lang w:val="hr-HR"/>
        </w:rPr>
        <w:t xml:space="preserve"> i glasi:</w:t>
      </w:r>
      <w:r w:rsidR="009E0AFB">
        <w:rPr>
          <w:bCs/>
          <w:sz w:val="22"/>
          <w:szCs w:val="22"/>
          <w:lang w:val="hr-HR"/>
        </w:rPr>
        <w:t>“</w:t>
      </w:r>
    </w:p>
    <w:p w14:paraId="41E861CA" w14:textId="10F8B389" w:rsidR="006E2C0C" w:rsidRPr="00DF5181" w:rsidRDefault="009E0AFB" w:rsidP="00DF5181">
      <w:pPr>
        <w:jc w:val="center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Članak 4.a</w:t>
      </w:r>
    </w:p>
    <w:p w14:paraId="41E861CC" w14:textId="574ECAD9" w:rsidR="008E508E" w:rsidRPr="00DF5181" w:rsidRDefault="00177E8E" w:rsidP="00DF5181">
      <w:pPr>
        <w:jc w:val="both"/>
        <w:rPr>
          <w:bCs/>
          <w:sz w:val="22"/>
          <w:szCs w:val="22"/>
          <w:lang w:val="hr-HR"/>
        </w:rPr>
      </w:pPr>
      <w:r w:rsidRPr="00DF5181">
        <w:rPr>
          <w:bCs/>
          <w:sz w:val="22"/>
          <w:szCs w:val="22"/>
          <w:lang w:val="hr-HR"/>
        </w:rPr>
        <w:t>Program iz</w:t>
      </w:r>
      <w:r w:rsidR="007F7B57" w:rsidRPr="00DF5181">
        <w:rPr>
          <w:bCs/>
          <w:sz w:val="22"/>
          <w:szCs w:val="22"/>
          <w:lang w:val="hr-HR"/>
        </w:rPr>
        <w:t xml:space="preserve"> </w:t>
      </w:r>
      <w:r w:rsidRPr="00DF5181">
        <w:rPr>
          <w:bCs/>
          <w:sz w:val="22"/>
          <w:szCs w:val="22"/>
          <w:lang w:val="hr-HR"/>
        </w:rPr>
        <w:t>ovog članka obuhvaća</w:t>
      </w:r>
      <w:r w:rsidR="006E2C0C" w:rsidRPr="00DF5181">
        <w:rPr>
          <w:bCs/>
          <w:sz w:val="22"/>
          <w:szCs w:val="22"/>
          <w:lang w:val="hr-HR"/>
        </w:rPr>
        <w:t xml:space="preserve"> aktivnosti vezane z</w:t>
      </w:r>
      <w:r w:rsidR="00EF2E06">
        <w:rPr>
          <w:bCs/>
          <w:sz w:val="22"/>
          <w:szCs w:val="22"/>
          <w:lang w:val="hr-HR"/>
        </w:rPr>
        <w:t xml:space="preserve">a sanacije šteta od potresa </w:t>
      </w:r>
      <w:r w:rsidR="000B0007">
        <w:rPr>
          <w:bCs/>
          <w:sz w:val="22"/>
          <w:szCs w:val="22"/>
          <w:lang w:val="hr-HR"/>
        </w:rPr>
        <w:t>(</w:t>
      </w:r>
      <w:r w:rsidR="00EF2E06">
        <w:rPr>
          <w:bCs/>
          <w:sz w:val="22"/>
          <w:szCs w:val="22"/>
          <w:lang w:val="hr-HR"/>
        </w:rPr>
        <w:t>sitnije popravke</w:t>
      </w:r>
      <w:r w:rsidR="00FD75D7">
        <w:rPr>
          <w:bCs/>
          <w:sz w:val="22"/>
          <w:szCs w:val="22"/>
          <w:lang w:val="hr-HR"/>
        </w:rPr>
        <w:t>, projekte i sl.</w:t>
      </w:r>
      <w:r w:rsidR="000B0007">
        <w:rPr>
          <w:bCs/>
          <w:sz w:val="22"/>
          <w:szCs w:val="22"/>
          <w:lang w:val="hr-HR"/>
        </w:rPr>
        <w:t>)</w:t>
      </w:r>
      <w:r w:rsidR="00EF2E06">
        <w:rPr>
          <w:bCs/>
          <w:sz w:val="22"/>
          <w:szCs w:val="22"/>
          <w:lang w:val="hr-HR"/>
        </w:rPr>
        <w:t xml:space="preserve"> nastale na objektima u vlasništvu grada</w:t>
      </w:r>
      <w:r w:rsidR="0000105D" w:rsidRPr="00DF5181">
        <w:rPr>
          <w:bCs/>
          <w:sz w:val="22"/>
          <w:szCs w:val="22"/>
          <w:lang w:val="hr-HR"/>
        </w:rPr>
        <w:t>.</w:t>
      </w:r>
    </w:p>
    <w:p w14:paraId="41E861CD" w14:textId="77777777" w:rsidR="00DF5181" w:rsidRPr="00DF5181" w:rsidRDefault="00DF5181" w:rsidP="00DF5181">
      <w:pPr>
        <w:jc w:val="both"/>
        <w:rPr>
          <w:bCs/>
          <w:sz w:val="22"/>
          <w:szCs w:val="22"/>
          <w:lang w:val="hr-HR"/>
        </w:rPr>
      </w:pPr>
    </w:p>
    <w:p w14:paraId="41E861CE" w14:textId="26E37D7C" w:rsidR="0000105D" w:rsidRPr="00231681" w:rsidRDefault="003B121B" w:rsidP="00231681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SANACIJA </w:t>
      </w:r>
      <w:r w:rsidR="00DA2713">
        <w:rPr>
          <w:b/>
          <w:sz w:val="22"/>
          <w:szCs w:val="22"/>
          <w:lang w:val="hr-HR"/>
        </w:rPr>
        <w:t>ŠTETA OD POTRESA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5"/>
        <w:gridCol w:w="2447"/>
      </w:tblGrid>
      <w:tr w:rsidR="006E2C0C" w:rsidRPr="00DF5181" w14:paraId="41E861D1" w14:textId="77777777" w:rsidTr="00EF2E06">
        <w:trPr>
          <w:trHeight w:hRule="exact" w:val="284"/>
        </w:trPr>
        <w:tc>
          <w:tcPr>
            <w:tcW w:w="6689" w:type="dxa"/>
            <w:shd w:val="clear" w:color="auto" w:fill="auto"/>
          </w:tcPr>
          <w:p w14:paraId="41E861CF" w14:textId="77777777" w:rsidR="006E2C0C" w:rsidRPr="00DF5181" w:rsidRDefault="006E2C0C" w:rsidP="00DF5181">
            <w:pPr>
              <w:spacing w:after="200" w:line="276" w:lineRule="auto"/>
              <w:jc w:val="both"/>
              <w:rPr>
                <w:b/>
                <w:sz w:val="22"/>
                <w:szCs w:val="22"/>
                <w:lang w:val="hr-HR"/>
              </w:rPr>
            </w:pPr>
            <w:r w:rsidRPr="00DF5181">
              <w:rPr>
                <w:b/>
                <w:sz w:val="22"/>
                <w:szCs w:val="22"/>
                <w:lang w:val="hr-HR"/>
              </w:rPr>
              <w:t>Rashodi:</w:t>
            </w:r>
          </w:p>
        </w:tc>
        <w:tc>
          <w:tcPr>
            <w:tcW w:w="2489" w:type="dxa"/>
            <w:shd w:val="clear" w:color="auto" w:fill="auto"/>
          </w:tcPr>
          <w:p w14:paraId="41E861D0" w14:textId="6B501330" w:rsidR="006E2C0C" w:rsidRPr="00DF5181" w:rsidRDefault="00902DC5" w:rsidP="00902DC5">
            <w:pPr>
              <w:spacing w:after="200" w:line="276" w:lineRule="auto"/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103</w:t>
            </w:r>
            <w:r w:rsidR="006E2C0C" w:rsidRPr="00DF5181">
              <w:rPr>
                <w:b/>
                <w:sz w:val="22"/>
                <w:szCs w:val="22"/>
                <w:lang w:val="hr-HR"/>
              </w:rPr>
              <w:t>.000,00</w:t>
            </w:r>
          </w:p>
        </w:tc>
      </w:tr>
      <w:tr w:rsidR="006E2C0C" w:rsidRPr="00DF5181" w14:paraId="41E861D4" w14:textId="77777777" w:rsidTr="00EF2E06">
        <w:trPr>
          <w:trHeight w:hRule="exact" w:val="284"/>
        </w:trPr>
        <w:tc>
          <w:tcPr>
            <w:tcW w:w="6689" w:type="dxa"/>
            <w:shd w:val="clear" w:color="auto" w:fill="auto"/>
          </w:tcPr>
          <w:p w14:paraId="41E861D2" w14:textId="082E8D5F" w:rsidR="006E2C0C" w:rsidRPr="00DF5181" w:rsidRDefault="0000105D" w:rsidP="00DF5181">
            <w:pPr>
              <w:spacing w:after="200" w:line="276" w:lineRule="auto"/>
              <w:jc w:val="both"/>
              <w:rPr>
                <w:sz w:val="22"/>
                <w:szCs w:val="22"/>
                <w:lang w:val="hr-HR"/>
              </w:rPr>
            </w:pPr>
            <w:r w:rsidRPr="00DF5181">
              <w:rPr>
                <w:sz w:val="22"/>
                <w:szCs w:val="22"/>
                <w:lang w:val="hr-HR"/>
              </w:rPr>
              <w:t>Rashodi za usluge</w:t>
            </w:r>
          </w:p>
        </w:tc>
        <w:tc>
          <w:tcPr>
            <w:tcW w:w="2489" w:type="dxa"/>
            <w:shd w:val="clear" w:color="auto" w:fill="auto"/>
          </w:tcPr>
          <w:p w14:paraId="41E861D3" w14:textId="0C181238" w:rsidR="006E2C0C" w:rsidRPr="00DF5181" w:rsidRDefault="00902DC5" w:rsidP="00902DC5">
            <w:pPr>
              <w:spacing w:after="200"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103</w:t>
            </w:r>
            <w:r w:rsidR="006E2C0C" w:rsidRPr="00DF5181">
              <w:rPr>
                <w:sz w:val="22"/>
                <w:szCs w:val="22"/>
                <w:lang w:val="hr-HR"/>
              </w:rPr>
              <w:t>.000,00</w:t>
            </w:r>
          </w:p>
        </w:tc>
      </w:tr>
      <w:tr w:rsidR="006E2C0C" w:rsidRPr="00DF5181" w14:paraId="41E861D7" w14:textId="77777777" w:rsidTr="00EF2E06">
        <w:trPr>
          <w:trHeight w:hRule="exact" w:val="284"/>
        </w:trPr>
        <w:tc>
          <w:tcPr>
            <w:tcW w:w="6689" w:type="dxa"/>
            <w:shd w:val="clear" w:color="auto" w:fill="auto"/>
          </w:tcPr>
          <w:p w14:paraId="41E861D5" w14:textId="77777777" w:rsidR="006E2C0C" w:rsidRPr="00DF5181" w:rsidRDefault="006E2C0C" w:rsidP="00DF5181">
            <w:pPr>
              <w:spacing w:after="200" w:line="276" w:lineRule="auto"/>
              <w:jc w:val="both"/>
              <w:rPr>
                <w:b/>
                <w:sz w:val="22"/>
                <w:szCs w:val="22"/>
                <w:lang w:val="hr-HR"/>
              </w:rPr>
            </w:pPr>
            <w:r w:rsidRPr="00DF5181">
              <w:rPr>
                <w:b/>
                <w:sz w:val="22"/>
                <w:szCs w:val="22"/>
                <w:lang w:val="hr-HR"/>
              </w:rPr>
              <w:t>Prihodi:</w:t>
            </w:r>
          </w:p>
        </w:tc>
        <w:tc>
          <w:tcPr>
            <w:tcW w:w="2489" w:type="dxa"/>
            <w:shd w:val="clear" w:color="auto" w:fill="auto"/>
          </w:tcPr>
          <w:p w14:paraId="41E861D6" w14:textId="28E38F4A" w:rsidR="006E2C0C" w:rsidRPr="00DF5181" w:rsidRDefault="009524C0" w:rsidP="00902DC5">
            <w:pPr>
              <w:spacing w:after="200" w:line="276" w:lineRule="auto"/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103</w:t>
            </w:r>
            <w:r w:rsidR="006E2C0C" w:rsidRPr="00DF5181">
              <w:rPr>
                <w:b/>
                <w:sz w:val="22"/>
                <w:szCs w:val="22"/>
                <w:lang w:val="hr-HR"/>
              </w:rPr>
              <w:t>.000,00</w:t>
            </w:r>
          </w:p>
        </w:tc>
      </w:tr>
      <w:tr w:rsidR="006E2C0C" w:rsidRPr="00DF5181" w14:paraId="41E861DA" w14:textId="77777777" w:rsidTr="00EF2E06">
        <w:trPr>
          <w:trHeight w:hRule="exact" w:val="284"/>
        </w:trPr>
        <w:tc>
          <w:tcPr>
            <w:tcW w:w="6689" w:type="dxa"/>
            <w:shd w:val="clear" w:color="auto" w:fill="auto"/>
          </w:tcPr>
          <w:p w14:paraId="41E861D8" w14:textId="697DF0D5" w:rsidR="006E2C0C" w:rsidRPr="00DF5181" w:rsidRDefault="0040174F" w:rsidP="00DF5181">
            <w:pPr>
              <w:spacing w:after="200" w:line="276" w:lineRule="auto"/>
              <w:jc w:val="both"/>
              <w:rPr>
                <w:sz w:val="22"/>
                <w:szCs w:val="22"/>
                <w:lang w:val="hr-HR"/>
              </w:rPr>
            </w:pPr>
            <w:r w:rsidRPr="00DF5181">
              <w:rPr>
                <w:sz w:val="22"/>
                <w:szCs w:val="22"/>
                <w:lang w:val="hr-HR"/>
              </w:rPr>
              <w:t xml:space="preserve">Prihodi </w:t>
            </w:r>
            <w:r w:rsidR="00FD75D7">
              <w:rPr>
                <w:sz w:val="22"/>
                <w:szCs w:val="22"/>
                <w:lang w:val="hr-HR"/>
              </w:rPr>
              <w:t>za posebne namjene</w:t>
            </w:r>
            <w:r w:rsidR="000B0007">
              <w:rPr>
                <w:sz w:val="22"/>
                <w:szCs w:val="22"/>
                <w:lang w:val="hr-HR"/>
              </w:rPr>
              <w:t xml:space="preserve"> - ostalo</w:t>
            </w:r>
          </w:p>
        </w:tc>
        <w:tc>
          <w:tcPr>
            <w:tcW w:w="2489" w:type="dxa"/>
            <w:shd w:val="clear" w:color="auto" w:fill="auto"/>
          </w:tcPr>
          <w:p w14:paraId="41E861D9" w14:textId="7672614C" w:rsidR="006E2C0C" w:rsidRPr="00DF5181" w:rsidRDefault="009524C0" w:rsidP="00902DC5">
            <w:pPr>
              <w:spacing w:after="200"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103</w:t>
            </w:r>
            <w:r w:rsidR="00C40FDA" w:rsidRPr="00DF5181">
              <w:rPr>
                <w:sz w:val="22"/>
                <w:szCs w:val="22"/>
                <w:lang w:val="hr-HR"/>
              </w:rPr>
              <w:t>.000,00</w:t>
            </w:r>
          </w:p>
        </w:tc>
      </w:tr>
    </w:tbl>
    <w:p w14:paraId="41E861DB" w14:textId="77777777" w:rsidR="00ED4280" w:rsidRPr="00DF5181" w:rsidRDefault="00ED4280" w:rsidP="00292E14">
      <w:pPr>
        <w:jc w:val="both"/>
        <w:rPr>
          <w:bCs/>
          <w:sz w:val="22"/>
          <w:szCs w:val="22"/>
          <w:lang w:val="hr-HR"/>
        </w:rPr>
      </w:pPr>
    </w:p>
    <w:p w14:paraId="41E86252" w14:textId="3CAF6596" w:rsidR="00BB5340" w:rsidRDefault="00BB593D" w:rsidP="00BB5340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Zakonska osnova provođenja:</w:t>
      </w:r>
    </w:p>
    <w:p w14:paraId="2FD90256" w14:textId="53A0D8AA" w:rsidR="00BB593D" w:rsidRDefault="00BB593D" w:rsidP="00576AF3">
      <w:pPr>
        <w:numPr>
          <w:ilvl w:val="0"/>
          <w:numId w:val="1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Zakon o komunalnom gospodarstvu </w:t>
      </w:r>
      <w:r w:rsidR="006477A5">
        <w:rPr>
          <w:sz w:val="22"/>
          <w:szCs w:val="22"/>
          <w:lang w:val="hr-HR"/>
        </w:rPr>
        <w:t>(„Narodne novine“ br. 68/18, 110/18, 32/20)</w:t>
      </w:r>
    </w:p>
    <w:p w14:paraId="5CA4DA0E" w14:textId="25187B30" w:rsidR="006477A5" w:rsidRDefault="00C9024B" w:rsidP="00576AF3">
      <w:pPr>
        <w:numPr>
          <w:ilvl w:val="0"/>
          <w:numId w:val="1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Odluka i komunalnim djelatnostima Grada Karlovca („Glasnik Grada Karlovca“</w:t>
      </w:r>
      <w:r w:rsidR="0013199F">
        <w:rPr>
          <w:sz w:val="22"/>
          <w:szCs w:val="22"/>
          <w:lang w:val="hr-HR"/>
        </w:rPr>
        <w:t xml:space="preserve"> br. 14/19)</w:t>
      </w:r>
    </w:p>
    <w:p w14:paraId="4E4F33A0" w14:textId="06344A62" w:rsidR="00A12075" w:rsidRPr="00E45E18" w:rsidRDefault="0013199F" w:rsidP="00BB5340">
      <w:pPr>
        <w:numPr>
          <w:ilvl w:val="0"/>
          <w:numId w:val="1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Strategija upravljanja imovinom Grada Karlovca („Glasnik Grada Karlovca“ 176/20)</w:t>
      </w:r>
    </w:p>
    <w:p w14:paraId="72FF2D47" w14:textId="39C8432B" w:rsidR="00A12075" w:rsidRDefault="00576AF3" w:rsidP="00BB5340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Cilj provedbe:</w:t>
      </w:r>
    </w:p>
    <w:p w14:paraId="52C5A47B" w14:textId="2C0C8C93" w:rsidR="00576AF3" w:rsidRDefault="00E45E18" w:rsidP="00E45E18">
      <w:pPr>
        <w:numPr>
          <w:ilvl w:val="0"/>
          <w:numId w:val="12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Sanacija manjih oštećenja na objektima oštećenih potre</w:t>
      </w:r>
      <w:r w:rsidR="003B121B">
        <w:rPr>
          <w:sz w:val="22"/>
          <w:szCs w:val="22"/>
          <w:lang w:val="hr-HR"/>
        </w:rPr>
        <w:t>s</w:t>
      </w:r>
      <w:r>
        <w:rPr>
          <w:sz w:val="22"/>
          <w:szCs w:val="22"/>
          <w:lang w:val="hr-HR"/>
        </w:rPr>
        <w:t>om</w:t>
      </w:r>
      <w:r w:rsidR="003B121B">
        <w:rPr>
          <w:sz w:val="22"/>
          <w:szCs w:val="22"/>
          <w:lang w:val="hr-HR"/>
        </w:rPr>
        <w:t>.“</w:t>
      </w:r>
    </w:p>
    <w:p w14:paraId="32784376" w14:textId="2CC878A6" w:rsidR="00A12075" w:rsidRDefault="00A12075" w:rsidP="00BB5340">
      <w:pPr>
        <w:jc w:val="both"/>
        <w:rPr>
          <w:sz w:val="22"/>
          <w:szCs w:val="22"/>
          <w:lang w:val="hr-HR"/>
        </w:rPr>
      </w:pPr>
    </w:p>
    <w:p w14:paraId="21C939B8" w14:textId="77777777" w:rsidR="00925237" w:rsidRPr="00BB5340" w:rsidRDefault="00925237" w:rsidP="00BB5340">
      <w:pPr>
        <w:jc w:val="both"/>
        <w:rPr>
          <w:sz w:val="22"/>
          <w:szCs w:val="22"/>
          <w:lang w:val="hr-HR"/>
        </w:rPr>
      </w:pPr>
    </w:p>
    <w:p w14:paraId="41E86253" w14:textId="6CC0DC71" w:rsidR="00BB5340" w:rsidRDefault="00BB5340" w:rsidP="00BB5340">
      <w:pPr>
        <w:jc w:val="center"/>
        <w:rPr>
          <w:b/>
          <w:bCs/>
          <w:sz w:val="22"/>
          <w:szCs w:val="22"/>
          <w:lang w:val="hr-HR"/>
        </w:rPr>
      </w:pPr>
      <w:r w:rsidRPr="003B121B">
        <w:rPr>
          <w:b/>
          <w:bCs/>
          <w:sz w:val="22"/>
          <w:szCs w:val="22"/>
          <w:lang w:val="hr-HR"/>
        </w:rPr>
        <w:t>Članak 2.</w:t>
      </w:r>
    </w:p>
    <w:p w14:paraId="3DD5B9FC" w14:textId="77777777" w:rsidR="006F7999" w:rsidRPr="003B121B" w:rsidRDefault="006F7999" w:rsidP="00BB5340">
      <w:pPr>
        <w:jc w:val="center"/>
        <w:rPr>
          <w:b/>
          <w:bCs/>
          <w:sz w:val="22"/>
          <w:szCs w:val="22"/>
          <w:lang w:val="hr-HR"/>
        </w:rPr>
      </w:pPr>
    </w:p>
    <w:p w14:paraId="41E86254" w14:textId="4CB0F0EE" w:rsidR="00BB5340" w:rsidRPr="00BB5340" w:rsidRDefault="00BB5340" w:rsidP="00BB5340">
      <w:pPr>
        <w:jc w:val="both"/>
        <w:rPr>
          <w:sz w:val="22"/>
          <w:szCs w:val="22"/>
          <w:lang w:val="hr-HR"/>
        </w:rPr>
      </w:pPr>
      <w:r w:rsidRPr="00BB5340">
        <w:rPr>
          <w:sz w:val="22"/>
          <w:szCs w:val="22"/>
          <w:lang w:val="hr-HR"/>
        </w:rPr>
        <w:t xml:space="preserve">U Programu </w:t>
      </w:r>
      <w:r>
        <w:rPr>
          <w:bCs/>
          <w:sz w:val="22"/>
          <w:szCs w:val="22"/>
          <w:lang w:val="hr-HR"/>
        </w:rPr>
        <w:t>upravljanje objektima u vlasništvu</w:t>
      </w:r>
      <w:r w:rsidR="005F75E1">
        <w:rPr>
          <w:bCs/>
          <w:sz w:val="22"/>
          <w:szCs w:val="22"/>
          <w:lang w:val="hr-HR"/>
        </w:rPr>
        <w:t xml:space="preserve"> grada</w:t>
      </w:r>
      <w:r w:rsidRPr="00BB5340">
        <w:rPr>
          <w:sz w:val="22"/>
          <w:szCs w:val="22"/>
          <w:lang w:val="hr-HR"/>
        </w:rPr>
        <w:t xml:space="preserve"> u 202</w:t>
      </w:r>
      <w:r w:rsidR="00DA2713">
        <w:rPr>
          <w:sz w:val="22"/>
          <w:szCs w:val="22"/>
          <w:lang w:val="hr-HR"/>
        </w:rPr>
        <w:t>2</w:t>
      </w:r>
      <w:r w:rsidRPr="00BB5340">
        <w:rPr>
          <w:sz w:val="22"/>
          <w:szCs w:val="22"/>
          <w:lang w:val="hr-HR"/>
        </w:rPr>
        <w:t xml:space="preserve">. godini </w:t>
      </w:r>
      <w:r w:rsidR="00DA2713">
        <w:rPr>
          <w:sz w:val="22"/>
          <w:szCs w:val="22"/>
          <w:lang w:val="hr-HR"/>
        </w:rPr>
        <w:t>Č</w:t>
      </w:r>
      <w:r w:rsidRPr="00BB5340">
        <w:rPr>
          <w:sz w:val="22"/>
          <w:szCs w:val="22"/>
          <w:lang w:val="hr-HR"/>
        </w:rPr>
        <w:t xml:space="preserve">lanak </w:t>
      </w:r>
      <w:r w:rsidR="00DA2713">
        <w:rPr>
          <w:sz w:val="22"/>
          <w:szCs w:val="22"/>
          <w:lang w:val="hr-HR"/>
        </w:rPr>
        <w:t>6</w:t>
      </w:r>
      <w:r w:rsidRPr="00BB5340">
        <w:rPr>
          <w:sz w:val="22"/>
          <w:szCs w:val="22"/>
          <w:lang w:val="hr-HR"/>
        </w:rPr>
        <w:t>. mijenja</w:t>
      </w:r>
      <w:r w:rsidR="00116491">
        <w:rPr>
          <w:sz w:val="22"/>
          <w:szCs w:val="22"/>
          <w:lang w:val="hr-HR"/>
        </w:rPr>
        <w:t xml:space="preserve"> se</w:t>
      </w:r>
      <w:r w:rsidRPr="00BB5340">
        <w:rPr>
          <w:sz w:val="22"/>
          <w:szCs w:val="22"/>
          <w:lang w:val="hr-HR"/>
        </w:rPr>
        <w:t xml:space="preserve"> </w:t>
      </w:r>
      <w:r w:rsidR="00116491">
        <w:rPr>
          <w:sz w:val="22"/>
          <w:szCs w:val="22"/>
          <w:lang w:val="hr-HR"/>
        </w:rPr>
        <w:t>tablica</w:t>
      </w:r>
      <w:r w:rsidRPr="00BB5340">
        <w:rPr>
          <w:sz w:val="22"/>
          <w:szCs w:val="22"/>
          <w:lang w:val="hr-HR"/>
        </w:rPr>
        <w:t xml:space="preserve"> i glasi:</w:t>
      </w:r>
    </w:p>
    <w:p w14:paraId="1F85610A" w14:textId="524D8A57" w:rsidR="00CA6E24" w:rsidRPr="00116491" w:rsidRDefault="005A6D35" w:rsidP="0011649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1"/>
        <w:gridCol w:w="2451"/>
      </w:tblGrid>
      <w:tr w:rsidR="00CA6E24" w14:paraId="07D10829" w14:textId="77777777" w:rsidTr="003E0297">
        <w:trPr>
          <w:trHeight w:hRule="exact" w:val="28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7354" w14:textId="77777777" w:rsidR="00CA6E24" w:rsidRDefault="00CA6E24">
            <w:pPr>
              <w:spacing w:after="200" w:line="276" w:lineRule="auto"/>
              <w:jc w:val="both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Rashodi: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4E49" w14:textId="2D012FF1" w:rsidR="00CA6E24" w:rsidRDefault="00F62844" w:rsidP="003E0297">
            <w:pPr>
              <w:spacing w:after="200" w:line="276" w:lineRule="auto"/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700.000,00</w:t>
            </w:r>
          </w:p>
        </w:tc>
      </w:tr>
      <w:tr w:rsidR="00CA6E24" w14:paraId="31158C0E" w14:textId="77777777" w:rsidTr="003E0297">
        <w:trPr>
          <w:trHeight w:hRule="exact" w:val="28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C4DD" w14:textId="77777777" w:rsidR="00CA6E24" w:rsidRDefault="00CA6E24">
            <w:pPr>
              <w:spacing w:after="200" w:line="276" w:lineRule="auto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Rashodi za usluge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466D" w14:textId="1F5598D0" w:rsidR="00CA6E24" w:rsidRDefault="00314F3A" w:rsidP="003E0297">
            <w:pPr>
              <w:spacing w:after="200"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200.000,00</w:t>
            </w:r>
          </w:p>
        </w:tc>
      </w:tr>
      <w:tr w:rsidR="00CA6E24" w14:paraId="34C01FBF" w14:textId="77777777" w:rsidTr="003E0297">
        <w:trPr>
          <w:trHeight w:hRule="exact" w:val="28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C15D" w14:textId="77777777" w:rsidR="00CA6E24" w:rsidRDefault="00CA6E24">
            <w:pPr>
              <w:spacing w:after="200" w:line="276" w:lineRule="auto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Rashodi za usluge – upis cesta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E32E" w14:textId="0CF9E919" w:rsidR="00CA6E24" w:rsidRDefault="00314F3A" w:rsidP="003E0297">
            <w:pPr>
              <w:spacing w:after="200"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300.000,00</w:t>
            </w:r>
          </w:p>
        </w:tc>
      </w:tr>
      <w:tr w:rsidR="00CA6E24" w14:paraId="073C445A" w14:textId="77777777" w:rsidTr="003E0297">
        <w:trPr>
          <w:trHeight w:hRule="exact" w:val="28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B987" w14:textId="77777777" w:rsidR="00CA6E24" w:rsidRDefault="00CA6E24">
            <w:pPr>
              <w:spacing w:after="200" w:line="276" w:lineRule="auto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Projektna dokumentacija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5367" w14:textId="48E99138" w:rsidR="00CA6E24" w:rsidRDefault="00314F3A" w:rsidP="003E0297">
            <w:pPr>
              <w:spacing w:after="200"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200.000,00</w:t>
            </w:r>
          </w:p>
        </w:tc>
      </w:tr>
      <w:tr w:rsidR="00CA6E24" w14:paraId="28B9C42E" w14:textId="77777777" w:rsidTr="003E0297">
        <w:trPr>
          <w:trHeight w:hRule="exact" w:val="28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845A" w14:textId="77777777" w:rsidR="00CA6E24" w:rsidRDefault="00CA6E24">
            <w:pPr>
              <w:spacing w:after="200" w:line="276" w:lineRule="auto"/>
              <w:jc w:val="both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Prihodi:</w:t>
            </w:r>
            <w:r>
              <w:rPr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2EF" w14:textId="450BD646" w:rsidR="00CA6E24" w:rsidRDefault="00F62844" w:rsidP="003E0297">
            <w:pPr>
              <w:spacing w:after="200" w:line="276" w:lineRule="auto"/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700.000,00</w:t>
            </w:r>
          </w:p>
        </w:tc>
      </w:tr>
      <w:tr w:rsidR="00CA6E24" w14:paraId="3A7C4663" w14:textId="77777777" w:rsidTr="003E0297">
        <w:trPr>
          <w:trHeight w:hRule="exact" w:val="284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EBE1" w14:textId="77777777" w:rsidR="00CA6E24" w:rsidRDefault="00CA6E24">
            <w:pPr>
              <w:spacing w:after="200" w:line="276" w:lineRule="auto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Opći prihodi i primici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868" w14:textId="75D27EAD" w:rsidR="00CA6E24" w:rsidRDefault="00F62844" w:rsidP="003E0297">
            <w:pPr>
              <w:spacing w:after="200" w:line="276" w:lineRule="auto"/>
              <w:jc w:val="right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700.000,00</w:t>
            </w:r>
          </w:p>
        </w:tc>
      </w:tr>
    </w:tbl>
    <w:p w14:paraId="729ADA57" w14:textId="181D5C11" w:rsidR="005A6D35" w:rsidRDefault="006E1FF9" w:rsidP="006E1FF9">
      <w:pPr>
        <w:pStyle w:val="Tijeloteksta-uvlaka2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„</w:t>
      </w:r>
    </w:p>
    <w:p w14:paraId="42060DFC" w14:textId="08417A9C" w:rsidR="005A6D35" w:rsidRDefault="005A6D35" w:rsidP="00BB5340">
      <w:pPr>
        <w:pStyle w:val="Tijeloteksta-uvlaka2"/>
        <w:ind w:left="0"/>
        <w:rPr>
          <w:sz w:val="22"/>
          <w:szCs w:val="22"/>
        </w:rPr>
      </w:pPr>
    </w:p>
    <w:p w14:paraId="53097488" w14:textId="77777777" w:rsidR="00925237" w:rsidRDefault="00925237" w:rsidP="00BB5340">
      <w:pPr>
        <w:pStyle w:val="Tijeloteksta-uvlaka2"/>
        <w:ind w:left="0"/>
        <w:rPr>
          <w:sz w:val="22"/>
          <w:szCs w:val="22"/>
        </w:rPr>
      </w:pPr>
    </w:p>
    <w:p w14:paraId="72F5B054" w14:textId="4B4CD7C8" w:rsidR="006E1FF9" w:rsidRDefault="006E1FF9" w:rsidP="006E1FF9">
      <w:pPr>
        <w:jc w:val="center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Članak 3.</w:t>
      </w:r>
    </w:p>
    <w:p w14:paraId="5DFEE853" w14:textId="77777777" w:rsidR="006F7999" w:rsidRDefault="006F7999" w:rsidP="006E1FF9">
      <w:pPr>
        <w:jc w:val="center"/>
        <w:rPr>
          <w:b/>
          <w:bCs/>
          <w:sz w:val="22"/>
          <w:szCs w:val="22"/>
          <w:lang w:val="hr-HR"/>
        </w:rPr>
      </w:pPr>
    </w:p>
    <w:p w14:paraId="7E8823C4" w14:textId="44926D59" w:rsidR="005A6D35" w:rsidRDefault="006E1FF9" w:rsidP="006E1FF9">
      <w:pPr>
        <w:pStyle w:val="Tijeloteksta-uvlaka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U Programu </w:t>
      </w:r>
      <w:r>
        <w:rPr>
          <w:bCs/>
          <w:sz w:val="22"/>
          <w:szCs w:val="22"/>
        </w:rPr>
        <w:t>upravljanje objektima u vlasništvu grada</w:t>
      </w:r>
      <w:r>
        <w:rPr>
          <w:sz w:val="22"/>
          <w:szCs w:val="22"/>
        </w:rPr>
        <w:t xml:space="preserve"> u 2022. godini mijenja se</w:t>
      </w:r>
      <w:r w:rsidR="00105370">
        <w:rPr>
          <w:sz w:val="22"/>
          <w:szCs w:val="22"/>
        </w:rPr>
        <w:t xml:space="preserve"> Članak 7. i glasi:</w:t>
      </w:r>
    </w:p>
    <w:p w14:paraId="4079D323" w14:textId="77777777" w:rsidR="00B3107A" w:rsidRDefault="00B3107A" w:rsidP="006E1FF9">
      <w:pPr>
        <w:pStyle w:val="Tijeloteksta-uvlaka2"/>
        <w:ind w:left="0"/>
        <w:rPr>
          <w:sz w:val="22"/>
          <w:szCs w:val="22"/>
        </w:rPr>
      </w:pPr>
    </w:p>
    <w:p w14:paraId="0F6C20DC" w14:textId="77777777" w:rsidR="00F74A58" w:rsidRDefault="00105370" w:rsidP="00F74A58">
      <w:pPr>
        <w:pStyle w:val="Tijeloteksta-uvlaka2"/>
        <w:ind w:left="0"/>
        <w:rPr>
          <w:sz w:val="22"/>
          <w:szCs w:val="22"/>
        </w:rPr>
      </w:pPr>
      <w:r>
        <w:rPr>
          <w:sz w:val="22"/>
          <w:szCs w:val="22"/>
        </w:rPr>
        <w:t>„</w:t>
      </w:r>
      <w:r w:rsidR="00F74A58" w:rsidRPr="00F74A58">
        <w:rPr>
          <w:sz w:val="22"/>
          <w:szCs w:val="22"/>
        </w:rPr>
        <w:t>Prihodi po kojima su raspoređena sredstva ostvareni su u sljedećim iznosima:</w:t>
      </w:r>
    </w:p>
    <w:p w14:paraId="5211675D" w14:textId="77777777" w:rsidR="00925237" w:rsidRDefault="00BB5340" w:rsidP="00925237">
      <w:pPr>
        <w:pStyle w:val="Tijeloteksta-uvlaka2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općih prihoda i primitaka</w:t>
      </w:r>
      <w:r w:rsidR="0010693C">
        <w:rPr>
          <w:sz w:val="22"/>
          <w:szCs w:val="22"/>
        </w:rPr>
        <w:t xml:space="preserve">   6.100.000,00 kn</w:t>
      </w:r>
    </w:p>
    <w:p w14:paraId="661F3304" w14:textId="77777777" w:rsidR="00925237" w:rsidRDefault="00BB5340" w:rsidP="00925237">
      <w:pPr>
        <w:pStyle w:val="Tijeloteksta-uvlaka2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prihoda od prodaje </w:t>
      </w:r>
      <w:r w:rsidR="0067422C">
        <w:rPr>
          <w:sz w:val="22"/>
          <w:szCs w:val="22"/>
        </w:rPr>
        <w:t xml:space="preserve">stambenih objekata </w:t>
      </w:r>
      <w:r w:rsidR="00962AC1">
        <w:rPr>
          <w:sz w:val="22"/>
          <w:szCs w:val="22"/>
        </w:rPr>
        <w:t xml:space="preserve">  </w:t>
      </w:r>
      <w:r w:rsidR="0067422C">
        <w:rPr>
          <w:sz w:val="22"/>
          <w:szCs w:val="22"/>
        </w:rPr>
        <w:t>1.420.000,00 kn</w:t>
      </w:r>
    </w:p>
    <w:p w14:paraId="263618F7" w14:textId="77777777" w:rsidR="00925237" w:rsidRDefault="00BB5340" w:rsidP="00925237">
      <w:pPr>
        <w:pStyle w:val="Tijeloteksta-uvlaka2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prihoda od prodaje poslovnih objekata</w:t>
      </w:r>
      <w:r w:rsidR="00962AC1">
        <w:rPr>
          <w:sz w:val="22"/>
          <w:szCs w:val="22"/>
        </w:rPr>
        <w:t xml:space="preserve">   50.000,00.kn</w:t>
      </w:r>
    </w:p>
    <w:p w14:paraId="4769AD3D" w14:textId="77777777" w:rsidR="00925237" w:rsidRDefault="00962AC1" w:rsidP="00925237">
      <w:pPr>
        <w:pStyle w:val="Tijeloteksta-uvlaka2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prihoda od posebne namjene – ostalo   </w:t>
      </w:r>
      <w:r w:rsidR="00B3107A">
        <w:rPr>
          <w:sz w:val="22"/>
          <w:szCs w:val="22"/>
        </w:rPr>
        <w:t>103.000,00 kn i</w:t>
      </w:r>
    </w:p>
    <w:p w14:paraId="20FECCFE" w14:textId="18DF3E67" w:rsidR="00C22B81" w:rsidRDefault="00C22B81" w:rsidP="00925237">
      <w:pPr>
        <w:pStyle w:val="Tijeloteksta-uvlaka2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v.p. iz prethodne godine</w:t>
      </w:r>
      <w:r w:rsidR="00B3107A">
        <w:rPr>
          <w:sz w:val="22"/>
          <w:szCs w:val="22"/>
        </w:rPr>
        <w:t xml:space="preserve">   1.150.000,00 kn.“</w:t>
      </w:r>
    </w:p>
    <w:p w14:paraId="0D375113" w14:textId="697788B6" w:rsidR="00C22B81" w:rsidRDefault="00C22B81" w:rsidP="00E8412B">
      <w:pPr>
        <w:jc w:val="center"/>
        <w:rPr>
          <w:sz w:val="22"/>
          <w:szCs w:val="22"/>
          <w:lang w:val="hr-HR"/>
        </w:rPr>
      </w:pPr>
    </w:p>
    <w:p w14:paraId="0FCC9D6E" w14:textId="77777777" w:rsidR="00925237" w:rsidRDefault="00925237" w:rsidP="00E8412B">
      <w:pPr>
        <w:jc w:val="center"/>
        <w:rPr>
          <w:sz w:val="22"/>
          <w:szCs w:val="22"/>
          <w:lang w:val="hr-HR"/>
        </w:rPr>
      </w:pPr>
    </w:p>
    <w:p w14:paraId="41E86259" w14:textId="56FB47B2" w:rsidR="00E8412B" w:rsidRPr="00925237" w:rsidRDefault="00E8412B" w:rsidP="00E8412B">
      <w:pPr>
        <w:jc w:val="center"/>
        <w:rPr>
          <w:b/>
          <w:bCs/>
          <w:sz w:val="22"/>
          <w:szCs w:val="22"/>
          <w:lang w:val="hr-HR"/>
        </w:rPr>
      </w:pPr>
      <w:r w:rsidRPr="00925237">
        <w:rPr>
          <w:b/>
          <w:bCs/>
          <w:sz w:val="22"/>
          <w:szCs w:val="22"/>
          <w:lang w:val="hr-HR"/>
        </w:rPr>
        <w:t xml:space="preserve">Članka </w:t>
      </w:r>
      <w:r w:rsidR="00925237" w:rsidRPr="00925237">
        <w:rPr>
          <w:b/>
          <w:bCs/>
          <w:sz w:val="22"/>
          <w:szCs w:val="22"/>
          <w:lang w:val="hr-HR"/>
        </w:rPr>
        <w:t>4</w:t>
      </w:r>
      <w:r w:rsidRPr="00925237">
        <w:rPr>
          <w:b/>
          <w:bCs/>
          <w:sz w:val="22"/>
          <w:szCs w:val="22"/>
          <w:lang w:val="hr-HR"/>
        </w:rPr>
        <w:t>.</w:t>
      </w:r>
    </w:p>
    <w:p w14:paraId="41E8625A" w14:textId="77777777" w:rsidR="00E8412B" w:rsidRDefault="00E8412B" w:rsidP="00E8412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ostalom dijelu Program ostaje nepromijenjen.</w:t>
      </w:r>
    </w:p>
    <w:p w14:paraId="41E8625B" w14:textId="77777777" w:rsidR="00E8412B" w:rsidRDefault="00E8412B" w:rsidP="00287D73">
      <w:pPr>
        <w:rPr>
          <w:sz w:val="22"/>
          <w:szCs w:val="22"/>
          <w:lang w:val="hr-HR"/>
        </w:rPr>
      </w:pPr>
    </w:p>
    <w:p w14:paraId="41E8625C" w14:textId="088B3E8E" w:rsidR="00E8412B" w:rsidRPr="00E93887" w:rsidRDefault="00E8412B" w:rsidP="00E8412B">
      <w:pPr>
        <w:jc w:val="center"/>
        <w:rPr>
          <w:b/>
          <w:bCs/>
          <w:sz w:val="22"/>
          <w:szCs w:val="22"/>
          <w:lang w:val="hr-HR"/>
        </w:rPr>
      </w:pPr>
      <w:r w:rsidRPr="00E93887">
        <w:rPr>
          <w:b/>
          <w:bCs/>
          <w:sz w:val="22"/>
          <w:szCs w:val="22"/>
          <w:lang w:val="hr-HR"/>
        </w:rPr>
        <w:t xml:space="preserve">Članak </w:t>
      </w:r>
      <w:r w:rsidR="00E93887" w:rsidRPr="00E93887">
        <w:rPr>
          <w:b/>
          <w:bCs/>
          <w:sz w:val="22"/>
          <w:szCs w:val="22"/>
          <w:lang w:val="hr-HR"/>
        </w:rPr>
        <w:t>5</w:t>
      </w:r>
      <w:r w:rsidRPr="00E93887">
        <w:rPr>
          <w:b/>
          <w:bCs/>
          <w:sz w:val="22"/>
          <w:szCs w:val="22"/>
          <w:lang w:val="hr-HR"/>
        </w:rPr>
        <w:t>.</w:t>
      </w:r>
    </w:p>
    <w:p w14:paraId="41E8625E" w14:textId="6617B1CB" w:rsidR="00E8412B" w:rsidRDefault="00F703FA" w:rsidP="00E8412B">
      <w:pPr>
        <w:pStyle w:val="Tijeloteksta-uvlaka2"/>
        <w:ind w:left="0"/>
        <w:rPr>
          <w:b/>
          <w:bCs/>
          <w:sz w:val="22"/>
          <w:szCs w:val="22"/>
        </w:rPr>
      </w:pPr>
      <w:r w:rsidRPr="00F703FA">
        <w:rPr>
          <w:sz w:val="22"/>
          <w:szCs w:val="22"/>
        </w:rPr>
        <w:t>Ove izmjene i dopune Programa objavit će se u „Glasniku Grada Karlovca“.</w:t>
      </w:r>
    </w:p>
    <w:p w14:paraId="41E8625F" w14:textId="2A892527" w:rsidR="00316020" w:rsidRDefault="00316020" w:rsidP="00DF5181">
      <w:pPr>
        <w:jc w:val="both"/>
        <w:rPr>
          <w:sz w:val="22"/>
          <w:szCs w:val="22"/>
          <w:lang w:val="hr-HR"/>
        </w:rPr>
      </w:pPr>
    </w:p>
    <w:p w14:paraId="6A63204F" w14:textId="77777777" w:rsidR="00F703FA" w:rsidRPr="00DF5181" w:rsidRDefault="00F703FA" w:rsidP="00DF5181">
      <w:pPr>
        <w:jc w:val="both"/>
        <w:rPr>
          <w:sz w:val="22"/>
          <w:szCs w:val="22"/>
          <w:lang w:val="hr-HR"/>
        </w:rPr>
      </w:pPr>
    </w:p>
    <w:p w14:paraId="05316237" w14:textId="77777777" w:rsidR="005C2D85" w:rsidRDefault="005C2D85" w:rsidP="005C2D85">
      <w:pPr>
        <w:ind w:left="5664"/>
        <w:jc w:val="both"/>
        <w:rPr>
          <w:sz w:val="22"/>
          <w:szCs w:val="22"/>
          <w:lang w:val="hr-HR"/>
        </w:rPr>
      </w:pPr>
      <w:r>
        <w:rPr>
          <w:sz w:val="22"/>
          <w:szCs w:val="22"/>
        </w:rPr>
        <w:t xml:space="preserve">           PREDSJEDNIK</w:t>
      </w:r>
    </w:p>
    <w:p w14:paraId="12293D81" w14:textId="77777777" w:rsidR="0071641B" w:rsidRDefault="005C2D85" w:rsidP="0071641B">
      <w:pPr>
        <w:ind w:left="46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1641B">
        <w:rPr>
          <w:sz w:val="22"/>
          <w:szCs w:val="22"/>
        </w:rPr>
        <w:t xml:space="preserve"> </w:t>
      </w:r>
      <w:r>
        <w:rPr>
          <w:sz w:val="22"/>
          <w:szCs w:val="22"/>
        </w:rPr>
        <w:t>GRADSKOG VIJEĆA GRADA KARLOVCA</w:t>
      </w:r>
    </w:p>
    <w:p w14:paraId="3762F95D" w14:textId="19C78425" w:rsidR="005C2D85" w:rsidRDefault="0071641B" w:rsidP="0071641B">
      <w:pPr>
        <w:ind w:left="4608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5C2D85">
        <w:rPr>
          <w:sz w:val="22"/>
          <w:szCs w:val="22"/>
        </w:rPr>
        <w:t>Marin Svetić, dipl.ing.šumarstva</w:t>
      </w:r>
      <w:r>
        <w:rPr>
          <w:sz w:val="22"/>
          <w:szCs w:val="22"/>
        </w:rPr>
        <w:t>, v.r.</w:t>
      </w:r>
    </w:p>
    <w:p w14:paraId="41E86263" w14:textId="77777777" w:rsidR="00316020" w:rsidRPr="00DF5181" w:rsidRDefault="00316020" w:rsidP="00DF5181">
      <w:pPr>
        <w:jc w:val="both"/>
        <w:rPr>
          <w:sz w:val="22"/>
          <w:szCs w:val="22"/>
          <w:lang w:val="hr-HR"/>
        </w:rPr>
      </w:pPr>
    </w:p>
    <w:p w14:paraId="41E86264" w14:textId="77777777" w:rsidR="00316020" w:rsidRPr="00DF5181" w:rsidRDefault="00316020" w:rsidP="00DF5181">
      <w:pPr>
        <w:jc w:val="both"/>
        <w:rPr>
          <w:sz w:val="22"/>
          <w:szCs w:val="22"/>
          <w:lang w:val="hr-HR"/>
        </w:rPr>
      </w:pPr>
    </w:p>
    <w:p w14:paraId="41E86265" w14:textId="77777777" w:rsidR="00ED4280" w:rsidRPr="00DF5181" w:rsidRDefault="00ED4280" w:rsidP="00DF5181">
      <w:pPr>
        <w:jc w:val="both"/>
        <w:rPr>
          <w:sz w:val="22"/>
          <w:szCs w:val="22"/>
          <w:lang w:val="hr-HR"/>
        </w:rPr>
      </w:pPr>
    </w:p>
    <w:p w14:paraId="41E86266" w14:textId="77777777" w:rsidR="00ED4280" w:rsidRDefault="00ED4280" w:rsidP="00DF5181">
      <w:pPr>
        <w:jc w:val="both"/>
        <w:rPr>
          <w:sz w:val="22"/>
          <w:szCs w:val="22"/>
          <w:lang w:val="hr-HR"/>
        </w:rPr>
      </w:pPr>
    </w:p>
    <w:p w14:paraId="41E86267" w14:textId="77777777" w:rsidR="00287D73" w:rsidRDefault="00287D73" w:rsidP="00DF5181">
      <w:pPr>
        <w:jc w:val="both"/>
        <w:rPr>
          <w:sz w:val="22"/>
          <w:szCs w:val="22"/>
          <w:lang w:val="hr-HR"/>
        </w:rPr>
      </w:pPr>
    </w:p>
    <w:p w14:paraId="41E86268" w14:textId="77777777" w:rsidR="00287D73" w:rsidRDefault="00287D73" w:rsidP="00DF5181">
      <w:pPr>
        <w:jc w:val="both"/>
        <w:rPr>
          <w:sz w:val="22"/>
          <w:szCs w:val="22"/>
          <w:lang w:val="hr-HR"/>
        </w:rPr>
      </w:pPr>
    </w:p>
    <w:p w14:paraId="41E86269" w14:textId="77777777" w:rsidR="00287D73" w:rsidRDefault="00287D73" w:rsidP="00DF5181">
      <w:pPr>
        <w:jc w:val="both"/>
        <w:rPr>
          <w:sz w:val="22"/>
          <w:szCs w:val="22"/>
          <w:lang w:val="hr-HR"/>
        </w:rPr>
      </w:pPr>
    </w:p>
    <w:p w14:paraId="41E8626A" w14:textId="77777777" w:rsidR="00287D73" w:rsidRDefault="00287D73" w:rsidP="00DF5181">
      <w:pPr>
        <w:jc w:val="both"/>
        <w:rPr>
          <w:sz w:val="22"/>
          <w:szCs w:val="22"/>
          <w:lang w:val="hr-HR"/>
        </w:rPr>
      </w:pPr>
    </w:p>
    <w:p w14:paraId="41E8626B" w14:textId="77777777" w:rsidR="00287D73" w:rsidRDefault="00287D73" w:rsidP="00DF5181">
      <w:pPr>
        <w:jc w:val="both"/>
        <w:rPr>
          <w:sz w:val="22"/>
          <w:szCs w:val="22"/>
          <w:lang w:val="hr-HR"/>
        </w:rPr>
      </w:pPr>
    </w:p>
    <w:p w14:paraId="41E8626C" w14:textId="77777777" w:rsidR="00287D73" w:rsidRDefault="00287D73" w:rsidP="00DF5181">
      <w:pPr>
        <w:jc w:val="both"/>
        <w:rPr>
          <w:sz w:val="22"/>
          <w:szCs w:val="22"/>
          <w:lang w:val="hr-HR"/>
        </w:rPr>
      </w:pPr>
    </w:p>
    <w:p w14:paraId="41E8626D" w14:textId="77777777" w:rsidR="00287D73" w:rsidRPr="00DF5181" w:rsidRDefault="00287D73" w:rsidP="00DF5181">
      <w:pPr>
        <w:jc w:val="both"/>
        <w:rPr>
          <w:sz w:val="22"/>
          <w:szCs w:val="22"/>
          <w:lang w:val="hr-HR"/>
        </w:rPr>
      </w:pPr>
    </w:p>
    <w:p w14:paraId="41E8626E" w14:textId="4098C325" w:rsidR="00ED4280" w:rsidRDefault="00ED4280" w:rsidP="00DF5181">
      <w:pPr>
        <w:jc w:val="both"/>
        <w:rPr>
          <w:sz w:val="22"/>
          <w:szCs w:val="22"/>
          <w:lang w:val="hr-HR"/>
        </w:rPr>
      </w:pPr>
    </w:p>
    <w:p w14:paraId="3F832AD3" w14:textId="260EA5F7" w:rsidR="00187904" w:rsidRDefault="00187904" w:rsidP="00DF5181">
      <w:pPr>
        <w:jc w:val="both"/>
        <w:rPr>
          <w:sz w:val="22"/>
          <w:szCs w:val="22"/>
          <w:lang w:val="hr-HR"/>
        </w:rPr>
      </w:pPr>
    </w:p>
    <w:p w14:paraId="1B01A8E2" w14:textId="29B8A9C3" w:rsidR="00187904" w:rsidRDefault="00187904" w:rsidP="00DF5181">
      <w:pPr>
        <w:jc w:val="both"/>
        <w:rPr>
          <w:sz w:val="22"/>
          <w:szCs w:val="22"/>
          <w:lang w:val="hr-HR"/>
        </w:rPr>
      </w:pPr>
    </w:p>
    <w:p w14:paraId="2C557881" w14:textId="65FCBE75" w:rsidR="00187904" w:rsidRDefault="00187904" w:rsidP="00DF5181">
      <w:pPr>
        <w:jc w:val="both"/>
        <w:rPr>
          <w:sz w:val="22"/>
          <w:szCs w:val="22"/>
          <w:lang w:val="hr-HR"/>
        </w:rPr>
      </w:pPr>
    </w:p>
    <w:p w14:paraId="2C23874A" w14:textId="6A09F43A" w:rsidR="00187904" w:rsidRDefault="00187904" w:rsidP="00DF5181">
      <w:pPr>
        <w:jc w:val="both"/>
        <w:rPr>
          <w:sz w:val="22"/>
          <w:szCs w:val="22"/>
          <w:lang w:val="hr-HR"/>
        </w:rPr>
      </w:pPr>
    </w:p>
    <w:p w14:paraId="1AEB46D0" w14:textId="77777777" w:rsidR="00187904" w:rsidRPr="00DF5181" w:rsidRDefault="00187904" w:rsidP="00DF5181">
      <w:pPr>
        <w:jc w:val="both"/>
        <w:rPr>
          <w:sz w:val="22"/>
          <w:szCs w:val="22"/>
          <w:lang w:val="hr-HR"/>
        </w:rPr>
      </w:pPr>
    </w:p>
    <w:p w14:paraId="41E8626F" w14:textId="77777777" w:rsidR="00316020" w:rsidRPr="00DF5181" w:rsidRDefault="00316020" w:rsidP="00DF5181">
      <w:pPr>
        <w:jc w:val="both"/>
        <w:rPr>
          <w:sz w:val="22"/>
          <w:szCs w:val="22"/>
          <w:lang w:val="hr-HR"/>
        </w:rPr>
      </w:pPr>
    </w:p>
    <w:p w14:paraId="00637DFD" w14:textId="77777777" w:rsidR="00187904" w:rsidRPr="00187904" w:rsidRDefault="00187904" w:rsidP="00187904">
      <w:p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187904">
        <w:rPr>
          <w:sz w:val="22"/>
          <w:szCs w:val="22"/>
          <w:lang w:val="hr-HR"/>
        </w:rPr>
        <w:t>DOSTAVITI:</w:t>
      </w:r>
    </w:p>
    <w:p w14:paraId="03E5038B" w14:textId="77777777" w:rsidR="00187904" w:rsidRPr="00187904" w:rsidRDefault="00187904" w:rsidP="00187904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187904">
        <w:rPr>
          <w:sz w:val="22"/>
          <w:szCs w:val="22"/>
          <w:lang w:val="hr-HR"/>
        </w:rPr>
        <w:t>Ured gradonačelnika, ovdje</w:t>
      </w:r>
    </w:p>
    <w:p w14:paraId="03C59A8E" w14:textId="77777777" w:rsidR="00187904" w:rsidRPr="00187904" w:rsidRDefault="00187904" w:rsidP="00187904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187904">
        <w:rPr>
          <w:sz w:val="22"/>
          <w:szCs w:val="22"/>
          <w:lang w:val="hr-HR"/>
        </w:rPr>
        <w:t>Upravni odjel za proračun i financije, ovdje</w:t>
      </w:r>
    </w:p>
    <w:p w14:paraId="4EC6FE21" w14:textId="77777777" w:rsidR="00187904" w:rsidRPr="00187904" w:rsidRDefault="00187904" w:rsidP="00187904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187904">
        <w:rPr>
          <w:sz w:val="22"/>
          <w:szCs w:val="22"/>
          <w:lang w:val="hr-HR"/>
        </w:rPr>
        <w:t>Upravni odjel za komunalno gospodarstvo, ovdje x2</w:t>
      </w:r>
    </w:p>
    <w:p w14:paraId="43102906" w14:textId="77777777" w:rsidR="00187904" w:rsidRPr="00187904" w:rsidRDefault="00187904" w:rsidP="00187904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187904">
        <w:rPr>
          <w:sz w:val="22"/>
          <w:szCs w:val="22"/>
          <w:lang w:val="hr-HR"/>
        </w:rPr>
        <w:t>Predsjednik Gradskog vijeća, ovdje</w:t>
      </w:r>
    </w:p>
    <w:p w14:paraId="5E0299A1" w14:textId="77777777" w:rsidR="00187904" w:rsidRPr="00187904" w:rsidRDefault="00187904" w:rsidP="00187904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187904">
        <w:rPr>
          <w:sz w:val="22"/>
          <w:szCs w:val="22"/>
          <w:lang w:val="hr-HR"/>
        </w:rPr>
        <w:t>Dokumentacija</w:t>
      </w:r>
    </w:p>
    <w:p w14:paraId="24CC9626" w14:textId="77777777" w:rsidR="00187904" w:rsidRPr="00187904" w:rsidRDefault="00187904" w:rsidP="00187904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187904">
        <w:rPr>
          <w:sz w:val="22"/>
          <w:szCs w:val="22"/>
          <w:lang w:val="hr-HR"/>
        </w:rPr>
        <w:t>GGK</w:t>
      </w:r>
    </w:p>
    <w:p w14:paraId="57A8EF6B" w14:textId="77777777" w:rsidR="00187904" w:rsidRPr="00187904" w:rsidRDefault="00187904" w:rsidP="00187904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/>
        </w:rPr>
      </w:pPr>
      <w:r w:rsidRPr="00187904">
        <w:rPr>
          <w:sz w:val="22"/>
          <w:szCs w:val="22"/>
          <w:lang w:val="hr-HR"/>
        </w:rPr>
        <w:t>Pismohrana</w:t>
      </w:r>
    </w:p>
    <w:p w14:paraId="41E86279" w14:textId="77777777" w:rsidR="008E508E" w:rsidRPr="00DF5181" w:rsidRDefault="008E508E" w:rsidP="00DF5181">
      <w:pPr>
        <w:suppressAutoHyphens/>
        <w:overflowPunct w:val="0"/>
        <w:autoSpaceDE w:val="0"/>
        <w:autoSpaceDN w:val="0"/>
        <w:adjustRightInd w:val="0"/>
        <w:jc w:val="both"/>
        <w:rPr>
          <w:b/>
          <w:spacing w:val="-3"/>
          <w:sz w:val="22"/>
          <w:szCs w:val="22"/>
          <w:lang w:val="hr-HR" w:eastAsia="hr-HR"/>
        </w:rPr>
      </w:pPr>
    </w:p>
    <w:p w14:paraId="41E8627A" w14:textId="10722897" w:rsidR="00177E8E" w:rsidRDefault="00177E8E" w:rsidP="00DF5181">
      <w:pPr>
        <w:pStyle w:val="Tijeloteksta-uvlaka2"/>
        <w:ind w:left="0"/>
        <w:rPr>
          <w:b/>
          <w:bCs/>
          <w:sz w:val="22"/>
          <w:szCs w:val="22"/>
        </w:rPr>
      </w:pPr>
    </w:p>
    <w:p w14:paraId="068BE9E6" w14:textId="4B8E1ED5" w:rsidR="00187904" w:rsidRDefault="00187904" w:rsidP="00DF5181">
      <w:pPr>
        <w:pStyle w:val="Tijeloteksta-uvlaka2"/>
        <w:ind w:left="0"/>
        <w:rPr>
          <w:b/>
          <w:bCs/>
          <w:sz w:val="22"/>
          <w:szCs w:val="22"/>
        </w:rPr>
      </w:pPr>
    </w:p>
    <w:p w14:paraId="2641B8A2" w14:textId="4254DDDE" w:rsidR="00187904" w:rsidRDefault="00187904" w:rsidP="00DF5181">
      <w:pPr>
        <w:pStyle w:val="Tijeloteksta-uvlaka2"/>
        <w:ind w:left="0"/>
        <w:rPr>
          <w:b/>
          <w:bCs/>
          <w:sz w:val="22"/>
          <w:szCs w:val="22"/>
        </w:rPr>
      </w:pPr>
    </w:p>
    <w:p w14:paraId="4CD05E45" w14:textId="70BD67FD" w:rsidR="00187904" w:rsidRDefault="00187904" w:rsidP="00DF5181">
      <w:pPr>
        <w:pStyle w:val="Tijeloteksta-uvlaka2"/>
        <w:ind w:left="0"/>
        <w:rPr>
          <w:b/>
          <w:bCs/>
          <w:sz w:val="22"/>
          <w:szCs w:val="22"/>
        </w:rPr>
      </w:pPr>
    </w:p>
    <w:p w14:paraId="2D4B3678" w14:textId="39756040" w:rsidR="00187904" w:rsidRDefault="00187904" w:rsidP="00DF5181">
      <w:pPr>
        <w:pStyle w:val="Tijeloteksta-uvlaka2"/>
        <w:ind w:left="0"/>
        <w:rPr>
          <w:b/>
          <w:bCs/>
          <w:sz w:val="22"/>
          <w:szCs w:val="22"/>
        </w:rPr>
      </w:pPr>
    </w:p>
    <w:p w14:paraId="66FA5C1A" w14:textId="2DAC3E05" w:rsidR="00187904" w:rsidRDefault="00187904" w:rsidP="00DF5181">
      <w:pPr>
        <w:pStyle w:val="Tijeloteksta-uvlaka2"/>
        <w:ind w:left="0"/>
        <w:rPr>
          <w:b/>
          <w:bCs/>
          <w:sz w:val="22"/>
          <w:szCs w:val="22"/>
        </w:rPr>
      </w:pPr>
    </w:p>
    <w:p w14:paraId="0E0C6EB9" w14:textId="010C9E97" w:rsidR="00187904" w:rsidRDefault="00E93887" w:rsidP="00DF5181">
      <w:pPr>
        <w:pStyle w:val="Tijeloteksta-uvlaka2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E04FA33" w14:textId="77777777" w:rsidR="00187904" w:rsidRPr="00DF5181" w:rsidRDefault="00187904" w:rsidP="00DF5181">
      <w:pPr>
        <w:pStyle w:val="Tijeloteksta-uvlaka2"/>
        <w:ind w:left="0"/>
        <w:rPr>
          <w:b/>
          <w:bCs/>
          <w:sz w:val="22"/>
          <w:szCs w:val="22"/>
        </w:rPr>
      </w:pPr>
    </w:p>
    <w:p w14:paraId="10B359F1" w14:textId="77777777" w:rsidR="00187904" w:rsidRDefault="00187904" w:rsidP="00287D73">
      <w:pPr>
        <w:jc w:val="center"/>
        <w:rPr>
          <w:b/>
          <w:i/>
          <w:sz w:val="22"/>
          <w:szCs w:val="22"/>
          <w:lang w:val="hr-HR"/>
        </w:rPr>
      </w:pPr>
    </w:p>
    <w:p w14:paraId="41E8627B" w14:textId="4F086910" w:rsidR="007F7B57" w:rsidRPr="00DF5181" w:rsidRDefault="007F7B57" w:rsidP="00287D73">
      <w:pPr>
        <w:jc w:val="center"/>
        <w:rPr>
          <w:b/>
          <w:i/>
          <w:sz w:val="22"/>
          <w:szCs w:val="22"/>
          <w:lang w:val="hr-HR"/>
        </w:rPr>
      </w:pPr>
      <w:r w:rsidRPr="00DF5181">
        <w:rPr>
          <w:b/>
          <w:i/>
          <w:sz w:val="22"/>
          <w:szCs w:val="22"/>
          <w:lang w:val="hr-HR"/>
        </w:rPr>
        <w:t>O</w:t>
      </w:r>
      <w:r w:rsidR="00287D73">
        <w:rPr>
          <w:b/>
          <w:i/>
          <w:sz w:val="22"/>
          <w:szCs w:val="22"/>
          <w:lang w:val="hr-HR"/>
        </w:rPr>
        <w:t xml:space="preserve"> </w:t>
      </w:r>
      <w:r w:rsidRPr="00DF5181">
        <w:rPr>
          <w:b/>
          <w:i/>
          <w:sz w:val="22"/>
          <w:szCs w:val="22"/>
          <w:lang w:val="hr-HR"/>
        </w:rPr>
        <w:t>B</w:t>
      </w:r>
      <w:r w:rsidR="00287D73">
        <w:rPr>
          <w:b/>
          <w:i/>
          <w:sz w:val="22"/>
          <w:szCs w:val="22"/>
          <w:lang w:val="hr-HR"/>
        </w:rPr>
        <w:t xml:space="preserve"> </w:t>
      </w:r>
      <w:r w:rsidRPr="00DF5181">
        <w:rPr>
          <w:b/>
          <w:i/>
          <w:sz w:val="22"/>
          <w:szCs w:val="22"/>
          <w:lang w:val="hr-HR"/>
        </w:rPr>
        <w:t>R</w:t>
      </w:r>
      <w:r w:rsidR="00287D73">
        <w:rPr>
          <w:b/>
          <w:i/>
          <w:sz w:val="22"/>
          <w:szCs w:val="22"/>
          <w:lang w:val="hr-HR"/>
        </w:rPr>
        <w:t xml:space="preserve"> </w:t>
      </w:r>
      <w:r w:rsidRPr="00DF5181">
        <w:rPr>
          <w:b/>
          <w:i/>
          <w:sz w:val="22"/>
          <w:szCs w:val="22"/>
          <w:lang w:val="hr-HR"/>
        </w:rPr>
        <w:t>A</w:t>
      </w:r>
      <w:r w:rsidR="00287D73">
        <w:rPr>
          <w:b/>
          <w:i/>
          <w:sz w:val="22"/>
          <w:szCs w:val="22"/>
          <w:lang w:val="hr-HR"/>
        </w:rPr>
        <w:t xml:space="preserve"> </w:t>
      </w:r>
      <w:r w:rsidRPr="00DF5181">
        <w:rPr>
          <w:b/>
          <w:i/>
          <w:sz w:val="22"/>
          <w:szCs w:val="22"/>
          <w:lang w:val="hr-HR"/>
        </w:rPr>
        <w:t>Z</w:t>
      </w:r>
      <w:r w:rsidR="00287D73">
        <w:rPr>
          <w:b/>
          <w:i/>
          <w:sz w:val="22"/>
          <w:szCs w:val="22"/>
          <w:lang w:val="hr-HR"/>
        </w:rPr>
        <w:t xml:space="preserve"> </w:t>
      </w:r>
      <w:r w:rsidRPr="00DF5181">
        <w:rPr>
          <w:b/>
          <w:i/>
          <w:sz w:val="22"/>
          <w:szCs w:val="22"/>
          <w:lang w:val="hr-HR"/>
        </w:rPr>
        <w:t>L</w:t>
      </w:r>
      <w:r w:rsidR="00287D73">
        <w:rPr>
          <w:b/>
          <w:i/>
          <w:sz w:val="22"/>
          <w:szCs w:val="22"/>
          <w:lang w:val="hr-HR"/>
        </w:rPr>
        <w:t xml:space="preserve"> </w:t>
      </w:r>
      <w:r w:rsidRPr="00DF5181">
        <w:rPr>
          <w:b/>
          <w:i/>
          <w:sz w:val="22"/>
          <w:szCs w:val="22"/>
          <w:lang w:val="hr-HR"/>
        </w:rPr>
        <w:t>O</w:t>
      </w:r>
      <w:r w:rsidR="00287D73">
        <w:rPr>
          <w:b/>
          <w:i/>
          <w:sz w:val="22"/>
          <w:szCs w:val="22"/>
          <w:lang w:val="hr-HR"/>
        </w:rPr>
        <w:t xml:space="preserve"> </w:t>
      </w:r>
      <w:r w:rsidRPr="00DF5181">
        <w:rPr>
          <w:b/>
          <w:i/>
          <w:sz w:val="22"/>
          <w:szCs w:val="22"/>
          <w:lang w:val="hr-HR"/>
        </w:rPr>
        <w:t>Ž</w:t>
      </w:r>
      <w:r w:rsidR="00287D73">
        <w:rPr>
          <w:b/>
          <w:i/>
          <w:sz w:val="22"/>
          <w:szCs w:val="22"/>
          <w:lang w:val="hr-HR"/>
        </w:rPr>
        <w:t xml:space="preserve"> </w:t>
      </w:r>
      <w:r w:rsidRPr="00DF5181">
        <w:rPr>
          <w:b/>
          <w:i/>
          <w:sz w:val="22"/>
          <w:szCs w:val="22"/>
          <w:lang w:val="hr-HR"/>
        </w:rPr>
        <w:t>E</w:t>
      </w:r>
      <w:r w:rsidR="00287D73">
        <w:rPr>
          <w:b/>
          <w:i/>
          <w:sz w:val="22"/>
          <w:szCs w:val="22"/>
          <w:lang w:val="hr-HR"/>
        </w:rPr>
        <w:t xml:space="preserve"> </w:t>
      </w:r>
      <w:r w:rsidRPr="00DF5181">
        <w:rPr>
          <w:b/>
          <w:i/>
          <w:sz w:val="22"/>
          <w:szCs w:val="22"/>
          <w:lang w:val="hr-HR"/>
        </w:rPr>
        <w:t>NJ</w:t>
      </w:r>
      <w:r w:rsidR="00287D73">
        <w:rPr>
          <w:b/>
          <w:i/>
          <w:sz w:val="22"/>
          <w:szCs w:val="22"/>
          <w:lang w:val="hr-HR"/>
        </w:rPr>
        <w:t xml:space="preserve"> </w:t>
      </w:r>
      <w:r w:rsidRPr="00DF5181">
        <w:rPr>
          <w:b/>
          <w:i/>
          <w:sz w:val="22"/>
          <w:szCs w:val="22"/>
          <w:lang w:val="hr-HR"/>
        </w:rPr>
        <w:t>E</w:t>
      </w:r>
    </w:p>
    <w:p w14:paraId="41E8627C" w14:textId="77777777" w:rsidR="00287D73" w:rsidRDefault="00287D73" w:rsidP="00287D73">
      <w:pPr>
        <w:jc w:val="both"/>
        <w:rPr>
          <w:sz w:val="22"/>
          <w:szCs w:val="22"/>
          <w:lang w:val="hr-HR"/>
        </w:rPr>
      </w:pPr>
    </w:p>
    <w:p w14:paraId="41E8627D" w14:textId="79F219DA" w:rsidR="00287D73" w:rsidRDefault="00287D73" w:rsidP="00287D73">
      <w:pPr>
        <w:ind w:firstLine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skladu s potrebama u Proračunu Grada za 202</w:t>
      </w:r>
      <w:r w:rsidR="00DD0300">
        <w:rPr>
          <w:sz w:val="22"/>
          <w:szCs w:val="22"/>
          <w:lang w:val="hr-HR"/>
        </w:rPr>
        <w:t>2</w:t>
      </w:r>
      <w:r>
        <w:rPr>
          <w:sz w:val="22"/>
          <w:szCs w:val="22"/>
          <w:lang w:val="hr-HR"/>
        </w:rPr>
        <w:t xml:space="preserve">. godinu izvršene su prve izmjene i dopune Programa </w:t>
      </w:r>
      <w:r>
        <w:rPr>
          <w:bCs/>
          <w:sz w:val="22"/>
          <w:szCs w:val="22"/>
          <w:lang w:val="hr-HR"/>
        </w:rPr>
        <w:t>upravljanje objektima u vlasništvu grada</w:t>
      </w:r>
      <w:r>
        <w:rPr>
          <w:sz w:val="22"/>
          <w:szCs w:val="22"/>
          <w:lang w:val="hr-HR"/>
        </w:rPr>
        <w:t>.</w:t>
      </w:r>
    </w:p>
    <w:p w14:paraId="41E8627E" w14:textId="77777777" w:rsidR="007F7B57" w:rsidRPr="00287D73" w:rsidRDefault="007F7B57" w:rsidP="00DF5181">
      <w:pPr>
        <w:jc w:val="both"/>
        <w:rPr>
          <w:sz w:val="22"/>
          <w:szCs w:val="22"/>
          <w:lang w:val="hr-HR"/>
        </w:rPr>
      </w:pPr>
    </w:p>
    <w:p w14:paraId="41E8627F" w14:textId="3B542B15" w:rsidR="007F7B57" w:rsidRPr="00DF5181" w:rsidRDefault="007F7B57" w:rsidP="00287D73">
      <w:pPr>
        <w:jc w:val="both"/>
        <w:rPr>
          <w:sz w:val="22"/>
          <w:szCs w:val="22"/>
          <w:lang w:val="hr-HR"/>
        </w:rPr>
      </w:pPr>
      <w:r w:rsidRPr="00287D73">
        <w:rPr>
          <w:sz w:val="22"/>
          <w:szCs w:val="22"/>
          <w:lang w:val="hr-HR"/>
        </w:rPr>
        <w:tab/>
      </w:r>
      <w:r w:rsidR="00287D73">
        <w:rPr>
          <w:sz w:val="22"/>
          <w:szCs w:val="22"/>
          <w:lang w:val="hr-HR"/>
        </w:rPr>
        <w:t>Prikazane izmjene odnose se na smanjenje sredstava za</w:t>
      </w:r>
      <w:r w:rsidR="00937B93">
        <w:rPr>
          <w:sz w:val="22"/>
          <w:szCs w:val="22"/>
          <w:lang w:val="hr-HR"/>
        </w:rPr>
        <w:t xml:space="preserve"> izradu projektne dokumentacije za 400.000,00 kn i </w:t>
      </w:r>
      <w:r w:rsidR="00522C1C">
        <w:rPr>
          <w:sz w:val="22"/>
          <w:szCs w:val="22"/>
          <w:lang w:val="hr-HR"/>
        </w:rPr>
        <w:t xml:space="preserve">dodavanje pozicije za sanaciju šteta od </w:t>
      </w:r>
      <w:r w:rsidR="004B39EA">
        <w:rPr>
          <w:sz w:val="22"/>
          <w:szCs w:val="22"/>
          <w:lang w:val="hr-HR"/>
        </w:rPr>
        <w:t>potresa u iznosu od 103.000,00 kn</w:t>
      </w:r>
      <w:r w:rsidR="00287D73">
        <w:rPr>
          <w:sz w:val="22"/>
          <w:szCs w:val="22"/>
          <w:lang w:val="hr-HR"/>
        </w:rPr>
        <w:t>.</w:t>
      </w:r>
    </w:p>
    <w:p w14:paraId="41E86280" w14:textId="77777777" w:rsidR="007F7B57" w:rsidRPr="00DF5181" w:rsidRDefault="007F7B57" w:rsidP="00DF5181">
      <w:pPr>
        <w:jc w:val="both"/>
        <w:rPr>
          <w:sz w:val="22"/>
          <w:szCs w:val="22"/>
          <w:lang w:val="hr-HR"/>
        </w:rPr>
      </w:pPr>
    </w:p>
    <w:p w14:paraId="41E86281" w14:textId="25CF8CBB" w:rsidR="007F7B57" w:rsidRPr="00DF5181" w:rsidRDefault="007F7B57" w:rsidP="00DF5181">
      <w:pPr>
        <w:jc w:val="both"/>
        <w:rPr>
          <w:sz w:val="22"/>
          <w:szCs w:val="22"/>
          <w:lang w:val="hr-HR"/>
        </w:rPr>
      </w:pPr>
      <w:r w:rsidRPr="00DF5181">
        <w:rPr>
          <w:sz w:val="22"/>
          <w:szCs w:val="22"/>
          <w:lang w:val="hr-HR"/>
        </w:rPr>
        <w:tab/>
        <w:t>Molim Gradsko vijeće da razmotri i usvoji predloženi Program</w:t>
      </w:r>
      <w:r w:rsidR="005F75E1" w:rsidRPr="005F75E1">
        <w:rPr>
          <w:bCs/>
          <w:sz w:val="22"/>
          <w:szCs w:val="22"/>
          <w:lang w:val="hr-HR"/>
        </w:rPr>
        <w:t xml:space="preserve"> </w:t>
      </w:r>
      <w:r w:rsidR="005F75E1">
        <w:rPr>
          <w:bCs/>
          <w:sz w:val="22"/>
          <w:szCs w:val="22"/>
          <w:lang w:val="hr-HR"/>
        </w:rPr>
        <w:t>upravljanja objektima u vlasništvu</w:t>
      </w:r>
      <w:r w:rsidRPr="00DF5181">
        <w:rPr>
          <w:sz w:val="22"/>
          <w:szCs w:val="22"/>
          <w:lang w:val="hr-HR"/>
        </w:rPr>
        <w:t xml:space="preserve"> </w:t>
      </w:r>
      <w:r w:rsidR="005F75E1">
        <w:rPr>
          <w:sz w:val="22"/>
          <w:szCs w:val="22"/>
          <w:lang w:val="hr-HR"/>
        </w:rPr>
        <w:t xml:space="preserve">grada </w:t>
      </w:r>
      <w:r w:rsidRPr="00DF5181">
        <w:rPr>
          <w:sz w:val="22"/>
          <w:szCs w:val="22"/>
          <w:lang w:val="hr-HR"/>
        </w:rPr>
        <w:t>za 20</w:t>
      </w:r>
      <w:r w:rsidR="00ED4280" w:rsidRPr="00DF5181">
        <w:rPr>
          <w:sz w:val="22"/>
          <w:szCs w:val="22"/>
          <w:lang w:val="hr-HR"/>
        </w:rPr>
        <w:t>2</w:t>
      </w:r>
      <w:r w:rsidR="004B39EA">
        <w:rPr>
          <w:sz w:val="22"/>
          <w:szCs w:val="22"/>
          <w:lang w:val="hr-HR"/>
        </w:rPr>
        <w:t>2</w:t>
      </w:r>
      <w:r w:rsidRPr="00DF5181">
        <w:rPr>
          <w:sz w:val="22"/>
          <w:szCs w:val="22"/>
          <w:lang w:val="hr-HR"/>
        </w:rPr>
        <w:t>.godinu</w:t>
      </w:r>
    </w:p>
    <w:p w14:paraId="41E86282" w14:textId="77777777" w:rsidR="007F7B57" w:rsidRPr="00DF5181" w:rsidRDefault="007F7B57" w:rsidP="00DF5181">
      <w:pPr>
        <w:jc w:val="both"/>
        <w:rPr>
          <w:sz w:val="22"/>
          <w:szCs w:val="22"/>
          <w:lang w:val="hr-HR"/>
        </w:rPr>
      </w:pPr>
    </w:p>
    <w:p w14:paraId="41E86283" w14:textId="77777777" w:rsidR="00D65861" w:rsidRDefault="00D65861" w:rsidP="00D65861">
      <w:pPr>
        <w:jc w:val="both"/>
        <w:rPr>
          <w:sz w:val="22"/>
          <w:szCs w:val="22"/>
          <w:lang w:val="hr-HR"/>
        </w:rPr>
      </w:pPr>
    </w:p>
    <w:p w14:paraId="41E86284" w14:textId="59DDD7F6" w:rsidR="00D65861" w:rsidRDefault="00D65861" w:rsidP="00D6586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Karlovac, </w:t>
      </w:r>
      <w:r w:rsidR="004B39EA">
        <w:rPr>
          <w:sz w:val="22"/>
          <w:szCs w:val="22"/>
          <w:lang w:val="hr-HR"/>
        </w:rPr>
        <w:t>27</w:t>
      </w:r>
      <w:r>
        <w:rPr>
          <w:sz w:val="22"/>
          <w:szCs w:val="22"/>
          <w:lang w:val="hr-HR"/>
        </w:rPr>
        <w:t>.0</w:t>
      </w:r>
      <w:r w:rsidR="004B39EA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.202</w:t>
      </w:r>
      <w:r w:rsidR="00B806F4">
        <w:rPr>
          <w:sz w:val="22"/>
          <w:szCs w:val="22"/>
          <w:lang w:val="hr-HR"/>
        </w:rPr>
        <w:t>2</w:t>
      </w:r>
      <w:r>
        <w:rPr>
          <w:sz w:val="22"/>
          <w:szCs w:val="22"/>
          <w:lang w:val="hr-HR"/>
        </w:rPr>
        <w:t>. godine</w:t>
      </w:r>
    </w:p>
    <w:p w14:paraId="41E86285" w14:textId="77777777" w:rsidR="00D65861" w:rsidRDefault="00D65861" w:rsidP="00D65861">
      <w:pPr>
        <w:jc w:val="both"/>
        <w:rPr>
          <w:sz w:val="22"/>
          <w:szCs w:val="22"/>
          <w:lang w:val="hr-HR"/>
        </w:rPr>
      </w:pPr>
    </w:p>
    <w:p w14:paraId="41E86286" w14:textId="77777777" w:rsidR="00D65861" w:rsidRDefault="00D65861" w:rsidP="00D65861">
      <w:pPr>
        <w:jc w:val="both"/>
        <w:rPr>
          <w:sz w:val="22"/>
          <w:szCs w:val="22"/>
          <w:lang w:val="hr-HR"/>
        </w:rPr>
      </w:pPr>
    </w:p>
    <w:p w14:paraId="4C95BF08" w14:textId="09CF3277" w:rsidR="00CB0CDE" w:rsidRDefault="00CB0CDE" w:rsidP="00CB0CDE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P R O Č E L N I K</w:t>
      </w:r>
    </w:p>
    <w:p w14:paraId="27CE7152" w14:textId="77777777" w:rsidR="00CB0CDE" w:rsidRDefault="00CB0CDE" w:rsidP="00CB0CDE">
      <w:pPr>
        <w:pStyle w:val="Tijeloteksta"/>
        <w:rPr>
          <w:sz w:val="22"/>
          <w:szCs w:val="22"/>
        </w:rPr>
      </w:pP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</w:r>
      <w:r>
        <w:rPr>
          <w:szCs w:val="22"/>
          <w:lang w:val="hr-HR"/>
        </w:rPr>
        <w:tab/>
        <w:t>Dario Greb, dipl.ing.prom.</w:t>
      </w:r>
    </w:p>
    <w:p w14:paraId="41E8628A" w14:textId="77777777" w:rsidR="00177E8E" w:rsidRPr="00DF5181" w:rsidRDefault="00177E8E" w:rsidP="00D65861">
      <w:pPr>
        <w:jc w:val="both"/>
        <w:rPr>
          <w:sz w:val="22"/>
          <w:szCs w:val="22"/>
          <w:lang w:val="hr-HR"/>
        </w:rPr>
      </w:pPr>
    </w:p>
    <w:sectPr w:rsidR="00177E8E" w:rsidRPr="00DF5181" w:rsidSect="00DF518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2DD9" w14:textId="77777777" w:rsidR="00753226" w:rsidRDefault="00753226" w:rsidP="00231681">
      <w:r>
        <w:separator/>
      </w:r>
    </w:p>
  </w:endnote>
  <w:endnote w:type="continuationSeparator" w:id="0">
    <w:p w14:paraId="73D93B72" w14:textId="77777777" w:rsidR="00753226" w:rsidRDefault="00753226" w:rsidP="0023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4FF8" w14:textId="77777777" w:rsidR="00753226" w:rsidRDefault="00753226" w:rsidP="00231681">
      <w:r>
        <w:separator/>
      </w:r>
    </w:p>
  </w:footnote>
  <w:footnote w:type="continuationSeparator" w:id="0">
    <w:p w14:paraId="0801631A" w14:textId="77777777" w:rsidR="00753226" w:rsidRDefault="00753226" w:rsidP="0023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45B"/>
    <w:multiLevelType w:val="hybridMultilevel"/>
    <w:tmpl w:val="AB86AEB4"/>
    <w:lvl w:ilvl="0" w:tplc="D9484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3D1"/>
    <w:multiLevelType w:val="hybridMultilevel"/>
    <w:tmpl w:val="15A494DE"/>
    <w:lvl w:ilvl="0" w:tplc="D9484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0D88"/>
    <w:multiLevelType w:val="hybridMultilevel"/>
    <w:tmpl w:val="CF3CF1AC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F3C21"/>
    <w:multiLevelType w:val="hybridMultilevel"/>
    <w:tmpl w:val="DD324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B51AB"/>
    <w:multiLevelType w:val="hybridMultilevel"/>
    <w:tmpl w:val="B2E4466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65AC8"/>
    <w:multiLevelType w:val="hybridMultilevel"/>
    <w:tmpl w:val="098CA10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762DC"/>
    <w:multiLevelType w:val="hybridMultilevel"/>
    <w:tmpl w:val="3C24956E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531BA"/>
    <w:multiLevelType w:val="hybridMultilevel"/>
    <w:tmpl w:val="AD4CF2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3964E8"/>
    <w:multiLevelType w:val="hybridMultilevel"/>
    <w:tmpl w:val="BCFEE288"/>
    <w:lvl w:ilvl="0" w:tplc="D9484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044DC"/>
    <w:multiLevelType w:val="hybridMultilevel"/>
    <w:tmpl w:val="C92AE308"/>
    <w:lvl w:ilvl="0" w:tplc="D9484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D7EF4"/>
    <w:multiLevelType w:val="hybridMultilevel"/>
    <w:tmpl w:val="4FBEA9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F7BF0"/>
    <w:multiLevelType w:val="hybridMultilevel"/>
    <w:tmpl w:val="0CFA2326"/>
    <w:lvl w:ilvl="0" w:tplc="0D2807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825A2"/>
    <w:multiLevelType w:val="hybridMultilevel"/>
    <w:tmpl w:val="423452F4"/>
    <w:lvl w:ilvl="0" w:tplc="DE40EC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638903">
    <w:abstractNumId w:val="7"/>
  </w:num>
  <w:num w:numId="2" w16cid:durableId="1699811772">
    <w:abstractNumId w:val="3"/>
  </w:num>
  <w:num w:numId="3" w16cid:durableId="564413460">
    <w:abstractNumId w:val="4"/>
  </w:num>
  <w:num w:numId="4" w16cid:durableId="848641298">
    <w:abstractNumId w:val="5"/>
  </w:num>
  <w:num w:numId="5" w16cid:durableId="1052971024">
    <w:abstractNumId w:val="10"/>
  </w:num>
  <w:num w:numId="6" w16cid:durableId="903493320">
    <w:abstractNumId w:val="2"/>
  </w:num>
  <w:num w:numId="7" w16cid:durableId="260259939">
    <w:abstractNumId w:val="12"/>
  </w:num>
  <w:num w:numId="8" w16cid:durableId="1493375056">
    <w:abstractNumId w:val="6"/>
  </w:num>
  <w:num w:numId="9" w16cid:durableId="1630670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4982291">
    <w:abstractNumId w:val="11"/>
  </w:num>
  <w:num w:numId="11" w16cid:durableId="1365138190">
    <w:abstractNumId w:val="8"/>
  </w:num>
  <w:num w:numId="12" w16cid:durableId="1562060611">
    <w:abstractNumId w:val="9"/>
  </w:num>
  <w:num w:numId="13" w16cid:durableId="133834664">
    <w:abstractNumId w:val="1"/>
  </w:num>
  <w:num w:numId="14" w16cid:durableId="136833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8E"/>
    <w:rsid w:val="0000105D"/>
    <w:rsid w:val="000B0007"/>
    <w:rsid w:val="00105370"/>
    <w:rsid w:val="0010693C"/>
    <w:rsid w:val="00116491"/>
    <w:rsid w:val="0013199F"/>
    <w:rsid w:val="001328BD"/>
    <w:rsid w:val="00135506"/>
    <w:rsid w:val="001704BB"/>
    <w:rsid w:val="00177E8E"/>
    <w:rsid w:val="00187904"/>
    <w:rsid w:val="001B5120"/>
    <w:rsid w:val="00222794"/>
    <w:rsid w:val="00231681"/>
    <w:rsid w:val="00287D73"/>
    <w:rsid w:val="00292E14"/>
    <w:rsid w:val="002B6F1A"/>
    <w:rsid w:val="00314F3A"/>
    <w:rsid w:val="00316020"/>
    <w:rsid w:val="003B121B"/>
    <w:rsid w:val="003B7139"/>
    <w:rsid w:val="003E0297"/>
    <w:rsid w:val="0040174F"/>
    <w:rsid w:val="004169D8"/>
    <w:rsid w:val="00423233"/>
    <w:rsid w:val="0048531F"/>
    <w:rsid w:val="00490806"/>
    <w:rsid w:val="004B39EA"/>
    <w:rsid w:val="00503D6C"/>
    <w:rsid w:val="005137A4"/>
    <w:rsid w:val="00522C1C"/>
    <w:rsid w:val="005238FD"/>
    <w:rsid w:val="00524177"/>
    <w:rsid w:val="00544098"/>
    <w:rsid w:val="00574EA6"/>
    <w:rsid w:val="00576AF3"/>
    <w:rsid w:val="00587C09"/>
    <w:rsid w:val="005A6D35"/>
    <w:rsid w:val="005C2D85"/>
    <w:rsid w:val="005F75E1"/>
    <w:rsid w:val="006477A5"/>
    <w:rsid w:val="006574DA"/>
    <w:rsid w:val="0067422C"/>
    <w:rsid w:val="00677F69"/>
    <w:rsid w:val="006E1FF9"/>
    <w:rsid w:val="006E2C0C"/>
    <w:rsid w:val="006F7999"/>
    <w:rsid w:val="0071641B"/>
    <w:rsid w:val="00753226"/>
    <w:rsid w:val="007727E0"/>
    <w:rsid w:val="00794F9F"/>
    <w:rsid w:val="007B56BF"/>
    <w:rsid w:val="007C6853"/>
    <w:rsid w:val="007F7B57"/>
    <w:rsid w:val="008151A0"/>
    <w:rsid w:val="00861B31"/>
    <w:rsid w:val="00862E11"/>
    <w:rsid w:val="00871A82"/>
    <w:rsid w:val="00876181"/>
    <w:rsid w:val="008E508E"/>
    <w:rsid w:val="008F35A6"/>
    <w:rsid w:val="00902DC5"/>
    <w:rsid w:val="00925237"/>
    <w:rsid w:val="00937B93"/>
    <w:rsid w:val="009524C0"/>
    <w:rsid w:val="00962AC1"/>
    <w:rsid w:val="009A64FB"/>
    <w:rsid w:val="009B0DAF"/>
    <w:rsid w:val="009E0AFB"/>
    <w:rsid w:val="00A12075"/>
    <w:rsid w:val="00A277B2"/>
    <w:rsid w:val="00A41652"/>
    <w:rsid w:val="00A42D58"/>
    <w:rsid w:val="00A46404"/>
    <w:rsid w:val="00A73D20"/>
    <w:rsid w:val="00AC0507"/>
    <w:rsid w:val="00B012EC"/>
    <w:rsid w:val="00B25B5E"/>
    <w:rsid w:val="00B3107A"/>
    <w:rsid w:val="00B402EF"/>
    <w:rsid w:val="00B41F75"/>
    <w:rsid w:val="00B806F4"/>
    <w:rsid w:val="00B819C3"/>
    <w:rsid w:val="00BB5340"/>
    <w:rsid w:val="00BB593D"/>
    <w:rsid w:val="00BC1B05"/>
    <w:rsid w:val="00C13116"/>
    <w:rsid w:val="00C22B81"/>
    <w:rsid w:val="00C40FDA"/>
    <w:rsid w:val="00C9024B"/>
    <w:rsid w:val="00CA6E24"/>
    <w:rsid w:val="00CB0CDE"/>
    <w:rsid w:val="00CD6190"/>
    <w:rsid w:val="00D12EF5"/>
    <w:rsid w:val="00D40779"/>
    <w:rsid w:val="00D65861"/>
    <w:rsid w:val="00D9333D"/>
    <w:rsid w:val="00DA2713"/>
    <w:rsid w:val="00DD0300"/>
    <w:rsid w:val="00DF5181"/>
    <w:rsid w:val="00E21C69"/>
    <w:rsid w:val="00E45E18"/>
    <w:rsid w:val="00E72052"/>
    <w:rsid w:val="00E75347"/>
    <w:rsid w:val="00E8412B"/>
    <w:rsid w:val="00E93887"/>
    <w:rsid w:val="00EC4A64"/>
    <w:rsid w:val="00ED1990"/>
    <w:rsid w:val="00ED4280"/>
    <w:rsid w:val="00EF2E06"/>
    <w:rsid w:val="00F06F0D"/>
    <w:rsid w:val="00F62844"/>
    <w:rsid w:val="00F703FA"/>
    <w:rsid w:val="00F74A58"/>
    <w:rsid w:val="00F924E9"/>
    <w:rsid w:val="00F97274"/>
    <w:rsid w:val="00FB49A5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861A8"/>
  <w15:chartTrackingRefBased/>
  <w15:docId w15:val="{D7CF8217-1E16-42CB-BFB8-E59628A9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E8E"/>
    <w:rPr>
      <w:sz w:val="24"/>
      <w:szCs w:val="24"/>
      <w:lang w:val="en-GB" w:eastAsia="en-US"/>
    </w:rPr>
  </w:style>
  <w:style w:type="paragraph" w:styleId="Naslov5">
    <w:name w:val="heading 5"/>
    <w:basedOn w:val="Normal"/>
    <w:next w:val="Normal"/>
    <w:qFormat/>
    <w:rsid w:val="00177E8E"/>
    <w:pPr>
      <w:keepNext/>
      <w:ind w:left="-284"/>
      <w:jc w:val="center"/>
      <w:outlineLvl w:val="4"/>
    </w:pPr>
    <w:rPr>
      <w:b/>
      <w:lang w:val="hr-HR"/>
    </w:rPr>
  </w:style>
  <w:style w:type="paragraph" w:styleId="Naslov6">
    <w:name w:val="heading 6"/>
    <w:basedOn w:val="Normal"/>
    <w:next w:val="Normal"/>
    <w:qFormat/>
    <w:rsid w:val="00177E8E"/>
    <w:pPr>
      <w:keepNext/>
      <w:ind w:left="3316" w:firstLine="1004"/>
      <w:outlineLvl w:val="5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2">
    <w:name w:val="Body Text Indent 2"/>
    <w:basedOn w:val="Normal"/>
    <w:link w:val="Tijeloteksta-uvlaka2Char"/>
    <w:rsid w:val="00177E8E"/>
    <w:pPr>
      <w:ind w:left="-284"/>
      <w:jc w:val="both"/>
    </w:pPr>
    <w:rPr>
      <w:szCs w:val="20"/>
      <w:lang w:val="hr-HR"/>
    </w:rPr>
  </w:style>
  <w:style w:type="paragraph" w:styleId="Tekstbalonia">
    <w:name w:val="Balloon Text"/>
    <w:basedOn w:val="Normal"/>
    <w:semiHidden/>
    <w:rsid w:val="005238FD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316020"/>
    <w:pPr>
      <w:spacing w:after="120"/>
    </w:pPr>
  </w:style>
  <w:style w:type="character" w:customStyle="1" w:styleId="TijelotekstaChar">
    <w:name w:val="Tijelo teksta Char"/>
    <w:link w:val="Tijeloteksta"/>
    <w:rsid w:val="00316020"/>
    <w:rPr>
      <w:sz w:val="24"/>
      <w:szCs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222794"/>
    <w:pPr>
      <w:spacing w:before="100" w:beforeAutospacing="1" w:after="100" w:afterAutospacing="1"/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B41F7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table" w:styleId="Reetkatablice">
    <w:name w:val="Table Grid"/>
    <w:basedOn w:val="Obinatablica"/>
    <w:uiPriority w:val="59"/>
    <w:rsid w:val="00503D6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23168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231681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23168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231681"/>
    <w:rPr>
      <w:sz w:val="24"/>
      <w:szCs w:val="24"/>
      <w:lang w:val="en-GB" w:eastAsia="en-US"/>
    </w:rPr>
  </w:style>
  <w:style w:type="character" w:customStyle="1" w:styleId="Tijeloteksta-uvlaka2Char">
    <w:name w:val="Tijelo teksta - uvlaka 2 Char"/>
    <w:link w:val="Tijeloteksta-uvlaka2"/>
    <w:rsid w:val="00BB534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2022/Session-637876931793397667/SessionItem-637876936543931455/10gv-Prve izmjene i dopune Programa upravljanje objektima u vlasništvu grada 2022.docx|1050;#Ø;#</DisplayName>
    <ArchiveNumber xmlns="67DD2152-21C4-4985-B70C-518AC9CC8049" xsi:nil="true"/>
    <ClassCode xmlns="67DD2152-21C4-4985-B70C-518AC9CC8049" xsi:nil="true"/>
  </documentManagement>
</p:properties>
</file>

<file path=customXml/itemProps1.xml><?xml version="1.0" encoding="utf-8"?>
<ds:datastoreItem xmlns:ds="http://schemas.openxmlformats.org/officeDocument/2006/customXml" ds:itemID="{467301B8-97E7-4492-A748-C89B8C3CE0EB}"/>
</file>

<file path=customXml/itemProps2.xml><?xml version="1.0" encoding="utf-8"?>
<ds:datastoreItem xmlns:ds="http://schemas.openxmlformats.org/officeDocument/2006/customXml" ds:itemID="{2D80F7E8-EEAA-408A-91B9-DD5A96E37C61}"/>
</file>

<file path=customXml/itemProps3.xml><?xml version="1.0" encoding="utf-8"?>
<ds:datastoreItem xmlns:ds="http://schemas.openxmlformats.org/officeDocument/2006/customXml" ds:itemID="{A36E0BC9-950B-453A-8A6B-7A9259888D54}"/>
</file>

<file path=customXml/itemProps4.xml><?xml version="1.0" encoding="utf-8"?>
<ds:datastoreItem xmlns:ds="http://schemas.openxmlformats.org/officeDocument/2006/customXml" ds:itemID="{0B8499CB-0D8A-403A-A153-C8FA37F67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Komanac</dc:creator>
  <cp:keywords/>
  <cp:lastModifiedBy>Mirna Mileusnić</cp:lastModifiedBy>
  <cp:revision>3</cp:revision>
  <cp:lastPrinted>2016-12-02T11:02:00Z</cp:lastPrinted>
  <dcterms:created xsi:type="dcterms:W3CDTF">2022-05-03T07:51:00Z</dcterms:created>
  <dcterms:modified xsi:type="dcterms:W3CDTF">2022-05-03T08:08:00Z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