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60455" w14:textId="77777777" w:rsidR="004F2D1A" w:rsidRPr="0042774F" w:rsidRDefault="00902BBB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color w:val="000000"/>
        </w:rPr>
        <w:t>GRADSKO VIJEĆE</w:t>
      </w:r>
    </w:p>
    <w:p w14:paraId="62360456" w14:textId="77777777" w:rsidR="00486AC8" w:rsidRPr="0042774F" w:rsidRDefault="00AD5E25" w:rsidP="003024D8">
      <w:pPr>
        <w:tabs>
          <w:tab w:val="left" w:pos="5220"/>
        </w:tabs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KLASA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…….</w:t>
      </w:r>
      <w:r w:rsidR="003024D8">
        <w:rPr>
          <w:rFonts w:ascii="Times New Roman" w:hAnsi="Times New Roman" w:cs="Times New Roman"/>
        </w:rPr>
        <w:tab/>
      </w:r>
    </w:p>
    <w:p w14:paraId="62360457" w14:textId="77777777" w:rsidR="00486AC8" w:rsidRPr="0042774F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>URBROJ</w:t>
      </w:r>
      <w:r w:rsidR="00486AC8" w:rsidRPr="0042774F">
        <w:rPr>
          <w:rFonts w:ascii="Times New Roman" w:hAnsi="Times New Roman" w:cs="Times New Roman"/>
        </w:rPr>
        <w:t xml:space="preserve">: </w:t>
      </w:r>
      <w:r w:rsidR="00411319" w:rsidRPr="0042774F">
        <w:rPr>
          <w:rFonts w:ascii="Times New Roman" w:hAnsi="Times New Roman" w:cs="Times New Roman"/>
        </w:rPr>
        <w:t>……</w:t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</w:r>
      <w:r w:rsidR="0042774F" w:rsidRPr="0042774F">
        <w:rPr>
          <w:rFonts w:ascii="Times New Roman" w:hAnsi="Times New Roman" w:cs="Times New Roman"/>
        </w:rPr>
        <w:tab/>
        <w:t>P R I J E D L O G</w:t>
      </w:r>
      <w:r w:rsidR="0042774F" w:rsidRPr="0042774F">
        <w:rPr>
          <w:rFonts w:ascii="Times New Roman" w:hAnsi="Times New Roman" w:cs="Times New Roman"/>
        </w:rPr>
        <w:tab/>
      </w:r>
    </w:p>
    <w:p w14:paraId="62360458" w14:textId="77777777" w:rsidR="00486AC8" w:rsidRPr="0042774F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</w:rPr>
        <w:t xml:space="preserve">Karlovac, </w:t>
      </w:r>
      <w:r w:rsidR="00411319" w:rsidRPr="0042774F">
        <w:rPr>
          <w:rFonts w:ascii="Times New Roman" w:hAnsi="Times New Roman" w:cs="Times New Roman"/>
        </w:rPr>
        <w:t>…….</w:t>
      </w:r>
    </w:p>
    <w:p w14:paraId="62360459" w14:textId="77777777" w:rsidR="0042774F" w:rsidRPr="0042774F" w:rsidRDefault="00486AC8" w:rsidP="0025199D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42774F">
        <w:rPr>
          <w:rFonts w:ascii="Times New Roman" w:hAnsi="Times New Roman" w:cs="Times New Roman"/>
          <w:b/>
          <w:bCs/>
        </w:rPr>
        <w:tab/>
      </w:r>
    </w:p>
    <w:p w14:paraId="6236045A" w14:textId="08ACB435" w:rsidR="0042774F" w:rsidRPr="0042774F" w:rsidRDefault="0042774F" w:rsidP="00427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</w:rPr>
      </w:pPr>
      <w:r w:rsidRPr="0042774F">
        <w:rPr>
          <w:rFonts w:ascii="Times New Roman" w:eastAsia="Calibri" w:hAnsi="Times New Roman" w:cs="Times New Roman"/>
          <w:color w:val="000000"/>
        </w:rPr>
        <w:t xml:space="preserve">Na temelju članka 34. i 97. Statuta Grada Karlovca („Glasnik Grada Karlovca“ br. </w:t>
      </w:r>
      <w:r w:rsidR="00694F2F">
        <w:rPr>
          <w:rFonts w:ascii="Times New Roman" w:eastAsia="Calibri" w:hAnsi="Times New Roman" w:cs="Times New Roman"/>
          <w:color w:val="000000"/>
        </w:rPr>
        <w:t>9/2021- potpuni tekst</w:t>
      </w:r>
      <w:r w:rsidR="00041B71">
        <w:rPr>
          <w:rFonts w:ascii="Times New Roman" w:eastAsia="Calibri" w:hAnsi="Times New Roman" w:cs="Times New Roman"/>
          <w:color w:val="000000"/>
        </w:rPr>
        <w:t>, 10/20</w:t>
      </w:r>
      <w:r w:rsidR="00150629">
        <w:rPr>
          <w:rFonts w:ascii="Times New Roman" w:eastAsia="Calibri" w:hAnsi="Times New Roman" w:cs="Times New Roman"/>
          <w:color w:val="000000"/>
        </w:rPr>
        <w:t>22</w:t>
      </w:r>
      <w:r w:rsidRPr="0042774F">
        <w:rPr>
          <w:rFonts w:ascii="Times New Roman" w:eastAsia="Calibri" w:hAnsi="Times New Roman" w:cs="Times New Roman"/>
          <w:lang w:eastAsia="hr-HR"/>
        </w:rPr>
        <w:t>)</w:t>
      </w:r>
      <w:r w:rsidRPr="0042774F">
        <w:rPr>
          <w:rFonts w:ascii="Times New Roman" w:eastAsia="Calibri" w:hAnsi="Times New Roman" w:cs="Times New Roman"/>
          <w:color w:val="000000"/>
        </w:rPr>
        <w:t xml:space="preserve"> Gradsko vijeće Grada Karlovca na _____ sjedni</w:t>
      </w:r>
      <w:r w:rsidR="00B964B7">
        <w:rPr>
          <w:rFonts w:ascii="Times New Roman" w:eastAsia="Calibri" w:hAnsi="Times New Roman" w:cs="Times New Roman"/>
          <w:color w:val="000000"/>
        </w:rPr>
        <w:t>ci održanoj dana __________ 20</w:t>
      </w:r>
      <w:r w:rsidR="00B16121">
        <w:rPr>
          <w:rFonts w:ascii="Times New Roman" w:eastAsia="Calibri" w:hAnsi="Times New Roman" w:cs="Times New Roman"/>
          <w:color w:val="000000"/>
        </w:rPr>
        <w:t>2</w:t>
      </w:r>
      <w:r w:rsidR="00041B71">
        <w:rPr>
          <w:rFonts w:ascii="Times New Roman" w:eastAsia="Calibri" w:hAnsi="Times New Roman" w:cs="Times New Roman"/>
          <w:color w:val="000000"/>
        </w:rPr>
        <w:t>2</w:t>
      </w:r>
      <w:r w:rsidRPr="0042774F">
        <w:rPr>
          <w:rFonts w:ascii="Times New Roman" w:eastAsia="Calibri" w:hAnsi="Times New Roman" w:cs="Times New Roman"/>
          <w:color w:val="000000"/>
        </w:rPr>
        <w:t>. godine don</w:t>
      </w:r>
      <w:r w:rsidR="00303697">
        <w:rPr>
          <w:rFonts w:ascii="Times New Roman" w:eastAsia="Calibri" w:hAnsi="Times New Roman" w:cs="Times New Roman"/>
          <w:color w:val="000000"/>
        </w:rPr>
        <w:t>osi</w:t>
      </w:r>
    </w:p>
    <w:p w14:paraId="6236045B" w14:textId="77777777" w:rsidR="0042774F" w:rsidRPr="0042774F" w:rsidRDefault="0042774F" w:rsidP="0042774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pacing w:val="100"/>
        </w:rPr>
      </w:pPr>
    </w:p>
    <w:p w14:paraId="39DC8BD1" w14:textId="77777777" w:rsidR="00FD54C1" w:rsidRDefault="00FD54C1" w:rsidP="00FD54C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 w:rsidRPr="000C488C">
        <w:rPr>
          <w:rFonts w:ascii="Times New Roman" w:eastAsia="Calibri" w:hAnsi="Times New Roman" w:cs="Times New Roman"/>
          <w:b/>
          <w:lang w:eastAsia="hr-HR"/>
        </w:rPr>
        <w:t xml:space="preserve">ODLUKU </w:t>
      </w:r>
    </w:p>
    <w:p w14:paraId="6236045F" w14:textId="65D0D18E" w:rsidR="00857B41" w:rsidRPr="008C6273" w:rsidRDefault="00FD54C1" w:rsidP="008C62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8C6273">
        <w:rPr>
          <w:rFonts w:ascii="Times New Roman" w:eastAsia="Times New Roman" w:hAnsi="Times New Roman" w:cs="Times New Roman"/>
          <w:b/>
          <w:lang w:eastAsia="hr-HR"/>
        </w:rPr>
        <w:t xml:space="preserve"> o provedbi postupka javne nabave radova na </w:t>
      </w:r>
      <w:r w:rsidR="008C6273" w:rsidRPr="008C6273">
        <w:rPr>
          <w:rFonts w:ascii="Times New Roman" w:eastAsia="Times New Roman" w:hAnsi="Times New Roman" w:cs="Times New Roman"/>
          <w:b/>
          <w:lang w:eastAsia="en-GB"/>
        </w:rPr>
        <w:t>energetskoj obnovi zgrade Javne vatrogasne</w:t>
      </w:r>
      <w:r w:rsidR="00067E54">
        <w:rPr>
          <w:rFonts w:ascii="Times New Roman" w:eastAsia="Times New Roman" w:hAnsi="Times New Roman" w:cs="Times New Roman"/>
          <w:b/>
          <w:lang w:eastAsia="en-GB"/>
        </w:rPr>
        <w:t xml:space="preserve"> </w:t>
      </w:r>
      <w:r w:rsidR="008C6273" w:rsidRPr="008C6273">
        <w:rPr>
          <w:rFonts w:ascii="Times New Roman" w:eastAsia="Times New Roman" w:hAnsi="Times New Roman" w:cs="Times New Roman"/>
          <w:b/>
          <w:lang w:eastAsia="en-GB"/>
        </w:rPr>
        <w:t xml:space="preserve">postrojbe Grada Karlovca, </w:t>
      </w:r>
      <w:proofErr w:type="spellStart"/>
      <w:r w:rsidR="008C6273" w:rsidRPr="008C6273">
        <w:rPr>
          <w:rFonts w:ascii="Times New Roman" w:eastAsia="Times New Roman" w:hAnsi="Times New Roman" w:cs="Times New Roman"/>
          <w:b/>
          <w:lang w:eastAsia="en-GB"/>
        </w:rPr>
        <w:t>Gažanski</w:t>
      </w:r>
      <w:proofErr w:type="spellEnd"/>
      <w:r w:rsidR="008C6273" w:rsidRPr="008C6273">
        <w:rPr>
          <w:rFonts w:ascii="Times New Roman" w:eastAsia="Times New Roman" w:hAnsi="Times New Roman" w:cs="Times New Roman"/>
          <w:b/>
          <w:lang w:eastAsia="en-GB"/>
        </w:rPr>
        <w:t xml:space="preserve"> trg 11, Karlovac</w:t>
      </w:r>
    </w:p>
    <w:p w14:paraId="222E78F3" w14:textId="77777777" w:rsidR="008C6273" w:rsidRPr="000C488C" w:rsidRDefault="008C6273" w:rsidP="0030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</w:p>
    <w:p w14:paraId="62360460" w14:textId="77777777" w:rsidR="0042774F" w:rsidRPr="00305648" w:rsidRDefault="0042774F" w:rsidP="003056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1.</w:t>
      </w:r>
    </w:p>
    <w:p w14:paraId="52A8FE8B" w14:textId="56746266" w:rsidR="00440183" w:rsidRDefault="00B83C05" w:rsidP="00BE73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ab/>
        <w:t xml:space="preserve">Postupak nabave radova </w:t>
      </w:r>
      <w:r w:rsidR="00110E6B" w:rsidRPr="00110E6B">
        <w:rPr>
          <w:rFonts w:ascii="Times New Roman" w:eastAsia="Times New Roman" w:hAnsi="Times New Roman" w:cs="Times New Roman"/>
          <w:lang w:eastAsia="hr-HR"/>
        </w:rPr>
        <w:t>na</w:t>
      </w:r>
      <w:r w:rsidR="00936D66" w:rsidRPr="00E91668">
        <w:rPr>
          <w:rFonts w:ascii="Times New Roman" w:eastAsia="Times New Roman" w:hAnsi="Times New Roman" w:cs="Times New Roman"/>
          <w:lang w:eastAsia="hr-HR"/>
        </w:rPr>
        <w:t xml:space="preserve"> </w:t>
      </w:r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 xml:space="preserve">energetskoj obnovi zgrade Javne vatrogasne postrojbe Grada Karlovca, </w:t>
      </w:r>
      <w:proofErr w:type="spellStart"/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>Gažanski</w:t>
      </w:r>
      <w:proofErr w:type="spellEnd"/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 xml:space="preserve"> trg 11, Karlovac</w:t>
      </w:r>
      <w:r w:rsidR="00110E6B">
        <w:rPr>
          <w:rFonts w:ascii="Times New Roman" w:eastAsia="Times New Roman" w:hAnsi="Times New Roman" w:cs="Times New Roman"/>
          <w:lang w:eastAsia="hr-HR"/>
        </w:rPr>
        <w:t>,</w:t>
      </w:r>
      <w:r w:rsidR="00056657" w:rsidRPr="00056657">
        <w:rPr>
          <w:rFonts w:ascii="Times New Roman" w:eastAsia="Times New Roman" w:hAnsi="Times New Roman" w:cs="Times New Roman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lang w:eastAsia="hr-HR"/>
        </w:rPr>
        <w:t>provest će se sukladno Zakonu</w:t>
      </w:r>
      <w:r w:rsidR="00056657">
        <w:rPr>
          <w:rFonts w:ascii="Times New Roman" w:eastAsia="Times New Roman" w:hAnsi="Times New Roman" w:cs="Times New Roman"/>
          <w:lang w:eastAsia="hr-HR"/>
        </w:rPr>
        <w:t xml:space="preserve"> o javnoj nabavi (</w:t>
      </w:r>
      <w:r w:rsidR="00CC1BD2">
        <w:rPr>
          <w:rFonts w:ascii="Times New Roman" w:eastAsia="Times New Roman" w:hAnsi="Times New Roman" w:cs="Times New Roman"/>
          <w:lang w:eastAsia="hr-HR"/>
        </w:rPr>
        <w:t>„</w:t>
      </w:r>
      <w:r w:rsidR="00056657">
        <w:rPr>
          <w:rFonts w:ascii="Times New Roman" w:eastAsia="Times New Roman" w:hAnsi="Times New Roman" w:cs="Times New Roman"/>
          <w:lang w:eastAsia="hr-HR"/>
        </w:rPr>
        <w:t>Narodne novine</w:t>
      </w:r>
      <w:r w:rsidR="00CC1BD2">
        <w:rPr>
          <w:rFonts w:ascii="Times New Roman" w:eastAsia="Times New Roman" w:hAnsi="Times New Roman" w:cs="Times New Roman"/>
          <w:lang w:eastAsia="hr-HR"/>
        </w:rPr>
        <w:t>“</w:t>
      </w:r>
      <w:r w:rsidRPr="00B83C05">
        <w:rPr>
          <w:rFonts w:ascii="Times New Roman" w:eastAsia="Times New Roman" w:hAnsi="Times New Roman" w:cs="Times New Roman"/>
          <w:lang w:eastAsia="hr-HR"/>
        </w:rPr>
        <w:t xml:space="preserve"> b</w:t>
      </w:r>
      <w:r w:rsidR="00CC1BD2">
        <w:rPr>
          <w:rFonts w:ascii="Times New Roman" w:eastAsia="Times New Roman" w:hAnsi="Times New Roman" w:cs="Times New Roman"/>
          <w:lang w:eastAsia="hr-HR"/>
        </w:rPr>
        <w:t xml:space="preserve">r. </w:t>
      </w:r>
      <w:r w:rsidR="00E87AE8">
        <w:rPr>
          <w:rFonts w:ascii="Times New Roman" w:eastAsia="Times New Roman" w:hAnsi="Times New Roman" w:cs="Times New Roman"/>
          <w:lang w:eastAsia="hr-HR"/>
        </w:rPr>
        <w:t>120/2016</w:t>
      </w:r>
      <w:r w:rsidRPr="00B83C05">
        <w:rPr>
          <w:rFonts w:ascii="Times New Roman" w:eastAsia="Times New Roman" w:hAnsi="Times New Roman" w:cs="Times New Roman"/>
          <w:lang w:eastAsia="hr-HR"/>
        </w:rPr>
        <w:t>)</w:t>
      </w:r>
      <w:r>
        <w:rPr>
          <w:rFonts w:ascii="Times New Roman" w:eastAsia="Times New Roman" w:hAnsi="Times New Roman" w:cs="Times New Roman"/>
          <w:lang w:eastAsia="hr-HR"/>
        </w:rPr>
        <w:t xml:space="preserve"> primjenom otvorenog postupka javne nabave </w:t>
      </w:r>
      <w:r w:rsidR="00EF6BDB">
        <w:rPr>
          <w:rFonts w:ascii="Times New Roman" w:eastAsia="Times New Roman" w:hAnsi="Times New Roman" w:cs="Times New Roman"/>
          <w:lang w:eastAsia="hr-HR"/>
        </w:rPr>
        <w:t>mal</w:t>
      </w:r>
      <w:r w:rsidR="00364FBD">
        <w:rPr>
          <w:rFonts w:ascii="Times New Roman" w:eastAsia="Times New Roman" w:hAnsi="Times New Roman" w:cs="Times New Roman"/>
          <w:lang w:eastAsia="hr-HR"/>
        </w:rPr>
        <w:t>e</w:t>
      </w:r>
      <w:r>
        <w:rPr>
          <w:rFonts w:ascii="Times New Roman" w:eastAsia="Times New Roman" w:hAnsi="Times New Roman" w:cs="Times New Roman"/>
          <w:lang w:eastAsia="hr-HR"/>
        </w:rPr>
        <w:t xml:space="preserve"> vrijednosti </w:t>
      </w:r>
      <w:r w:rsidRPr="00B83C05">
        <w:rPr>
          <w:rFonts w:ascii="Times New Roman" w:eastAsia="Times New Roman" w:hAnsi="Times New Roman" w:cs="Times New Roman"/>
          <w:lang w:eastAsia="hr-HR"/>
        </w:rPr>
        <w:t>u predmetu nabave</w:t>
      </w:r>
      <w:r>
        <w:rPr>
          <w:rFonts w:ascii="Times New Roman" w:eastAsia="Times New Roman" w:hAnsi="Times New Roman" w:cs="Times New Roman"/>
          <w:lang w:eastAsia="hr-HR"/>
        </w:rPr>
        <w:t xml:space="preserve">: </w:t>
      </w:r>
      <w:bookmarkStart w:id="0" w:name="_Hlk61343280"/>
      <w:r w:rsidR="00B16121" w:rsidRPr="00B16121">
        <w:rPr>
          <w:rFonts w:ascii="Times New Roman" w:eastAsia="Times New Roman" w:hAnsi="Times New Roman" w:cs="Times New Roman"/>
          <w:lang w:eastAsia="hr-HR"/>
        </w:rPr>
        <w:t>Radovi na</w:t>
      </w:r>
      <w:bookmarkEnd w:id="0"/>
      <w:r w:rsidR="00901BEA">
        <w:rPr>
          <w:rFonts w:ascii="Times New Roman" w:eastAsia="Times New Roman" w:hAnsi="Times New Roman" w:cs="Times New Roman"/>
          <w:lang w:eastAsia="hr-HR"/>
        </w:rPr>
        <w:t xml:space="preserve"> </w:t>
      </w:r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 xml:space="preserve">energetskoj obnovi zgrade Javne vatrogasne postrojbe Grada Karlovca, </w:t>
      </w:r>
      <w:proofErr w:type="spellStart"/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>Gažanski</w:t>
      </w:r>
      <w:proofErr w:type="spellEnd"/>
      <w:r w:rsidR="007D3721" w:rsidRPr="007D3721">
        <w:rPr>
          <w:rFonts w:ascii="Times New Roman" w:eastAsia="Times New Roman" w:hAnsi="Times New Roman" w:cs="Times New Roman"/>
          <w:bCs/>
          <w:lang w:eastAsia="en-GB"/>
        </w:rPr>
        <w:t xml:space="preserve"> trg 11, Karlovac</w:t>
      </w:r>
      <w:r w:rsidR="000A1E54">
        <w:rPr>
          <w:rFonts w:ascii="Times New Roman" w:eastAsia="Times New Roman" w:hAnsi="Times New Roman" w:cs="Times New Roman"/>
          <w:bCs/>
          <w:lang w:eastAsia="en-GB"/>
        </w:rPr>
        <w:t>.</w:t>
      </w:r>
    </w:p>
    <w:p w14:paraId="79D24A54" w14:textId="77777777" w:rsidR="00853103" w:rsidRDefault="00853103" w:rsidP="00BE73F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2360463" w14:textId="628830FF" w:rsidR="00B83C05" w:rsidRDefault="00772B61" w:rsidP="00CC1BD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Odlukom gradonačelnika</w:t>
      </w:r>
      <w:r w:rsidR="007C0045">
        <w:rPr>
          <w:rFonts w:ascii="Times New Roman" w:eastAsia="Times New Roman" w:hAnsi="Times New Roman" w:cs="Times New Roman"/>
          <w:lang w:eastAsia="hr-HR"/>
        </w:rPr>
        <w:t xml:space="preserve"> imenovat će se stručno povjerenstvo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="007C0045">
        <w:rPr>
          <w:rFonts w:ascii="Times New Roman" w:eastAsia="Times New Roman" w:hAnsi="Times New Roman" w:cs="Times New Roman"/>
          <w:lang w:eastAsia="hr-HR"/>
        </w:rPr>
        <w:t>z</w:t>
      </w:r>
      <w:r w:rsidR="005D4775" w:rsidRPr="005D4775">
        <w:rPr>
          <w:rFonts w:ascii="Times New Roman" w:eastAsia="Times New Roman" w:hAnsi="Times New Roman" w:cs="Times New Roman"/>
          <w:lang w:eastAsia="hr-HR"/>
        </w:rPr>
        <w:t>a pripremu i provedbu postupka</w:t>
      </w:r>
      <w:r w:rsidR="000F29F4">
        <w:rPr>
          <w:rFonts w:ascii="Times New Roman" w:eastAsia="Times New Roman" w:hAnsi="Times New Roman" w:cs="Times New Roman"/>
          <w:lang w:eastAsia="hr-HR"/>
        </w:rPr>
        <w:t xml:space="preserve"> javne nabave</w:t>
      </w:r>
      <w:r w:rsidR="007C0045">
        <w:rPr>
          <w:rFonts w:ascii="Times New Roman" w:eastAsia="Times New Roman" w:hAnsi="Times New Roman" w:cs="Times New Roman"/>
          <w:lang w:eastAsia="hr-HR"/>
        </w:rPr>
        <w:t>.</w:t>
      </w:r>
      <w:r w:rsidR="00B44A16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59592CF2" w14:textId="77777777" w:rsidR="005D4775" w:rsidRDefault="005D4775" w:rsidP="005D4775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b/>
          <w:lang w:eastAsia="hr-HR"/>
        </w:rPr>
      </w:pPr>
    </w:p>
    <w:p w14:paraId="62360464" w14:textId="77777777" w:rsidR="0042774F" w:rsidRDefault="00B83C05" w:rsidP="00B83C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lang w:eastAsia="hr-HR"/>
        </w:rPr>
      </w:pPr>
      <w:r>
        <w:rPr>
          <w:rFonts w:ascii="Times New Roman" w:eastAsia="Calibri" w:hAnsi="Times New Roman" w:cs="Times New Roman"/>
          <w:b/>
          <w:lang w:eastAsia="hr-HR"/>
        </w:rPr>
        <w:t>Članak 2</w:t>
      </w:r>
      <w:r w:rsidRPr="00B83C05">
        <w:rPr>
          <w:rFonts w:ascii="Times New Roman" w:eastAsia="Calibri" w:hAnsi="Times New Roman" w:cs="Times New Roman"/>
          <w:b/>
          <w:lang w:eastAsia="hr-HR"/>
        </w:rPr>
        <w:t>.</w:t>
      </w:r>
    </w:p>
    <w:p w14:paraId="62360465" w14:textId="7AE61875" w:rsidR="00B83C05" w:rsidRPr="003024D8" w:rsidRDefault="00B83C05" w:rsidP="009D3F4E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Calibri" w:hAnsi="Times New Roman" w:cs="Times New Roman"/>
          <w:lang w:eastAsia="hr-HR"/>
        </w:rPr>
      </w:pPr>
      <w:r w:rsidRPr="00B83C05">
        <w:rPr>
          <w:rFonts w:ascii="Times New Roman" w:eastAsia="Calibri" w:hAnsi="Times New Roman" w:cs="Times New Roman"/>
          <w:lang w:eastAsia="hr-HR"/>
        </w:rPr>
        <w:t xml:space="preserve">Procijenjena vrijednost </w:t>
      </w:r>
      <w:r w:rsidRPr="003024D8">
        <w:rPr>
          <w:rFonts w:ascii="Times New Roman" w:eastAsia="Calibri" w:hAnsi="Times New Roman" w:cs="Times New Roman"/>
          <w:lang w:eastAsia="hr-HR"/>
        </w:rPr>
        <w:t>nabave iznosi</w:t>
      </w:r>
      <w:r w:rsidR="003004FC" w:rsidRPr="003024D8">
        <w:rPr>
          <w:rFonts w:ascii="Times New Roman" w:eastAsia="Calibri" w:hAnsi="Times New Roman" w:cs="Times New Roman"/>
          <w:lang w:eastAsia="hr-HR"/>
        </w:rPr>
        <w:t xml:space="preserve"> </w:t>
      </w:r>
      <w:r w:rsidR="009C0BF3">
        <w:rPr>
          <w:rFonts w:ascii="Times New Roman" w:eastAsia="Calibri" w:hAnsi="Times New Roman" w:cs="Times New Roman"/>
          <w:lang w:eastAsia="hr-HR"/>
        </w:rPr>
        <w:t xml:space="preserve">1.600.000,00 </w:t>
      </w:r>
      <w:r w:rsidR="00CC1BD2">
        <w:rPr>
          <w:rFonts w:ascii="Times New Roman" w:eastAsia="Calibri" w:hAnsi="Times New Roman" w:cs="Times New Roman"/>
          <w:lang w:eastAsia="hr-HR"/>
        </w:rPr>
        <w:t xml:space="preserve">kuna </w:t>
      </w:r>
      <w:r w:rsidR="009D3F4E" w:rsidRPr="003024D8">
        <w:rPr>
          <w:rFonts w:ascii="Times New Roman" w:eastAsia="Calibri" w:hAnsi="Times New Roman" w:cs="Times New Roman"/>
          <w:lang w:eastAsia="hr-HR"/>
        </w:rPr>
        <w:t xml:space="preserve">bez poreza na dodanu vrijednost. </w:t>
      </w:r>
    </w:p>
    <w:p w14:paraId="62360466" w14:textId="77777777" w:rsidR="00B83C05" w:rsidRPr="003024D8" w:rsidRDefault="00B83C05" w:rsidP="00B83C0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lang w:eastAsia="hr-HR"/>
        </w:rPr>
      </w:pPr>
    </w:p>
    <w:p w14:paraId="62360467" w14:textId="77777777" w:rsidR="0042774F" w:rsidRDefault="0042774F" w:rsidP="0042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>Članak 3.</w:t>
      </w:r>
    </w:p>
    <w:p w14:paraId="62360468" w14:textId="77777777" w:rsidR="00B83C05" w:rsidRDefault="00B83C05" w:rsidP="00B8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83C05">
        <w:rPr>
          <w:rFonts w:ascii="Times New Roman" w:eastAsia="Times New Roman" w:hAnsi="Times New Roman" w:cs="Times New Roman"/>
          <w:lang w:eastAsia="hr-HR"/>
        </w:rPr>
        <w:t>Ovlašćuje se gradonačelnik Grada Karlovca da provede sve radnje u postupku predmetne javne nabave.</w:t>
      </w:r>
    </w:p>
    <w:p w14:paraId="62360469" w14:textId="77777777" w:rsidR="009A7541" w:rsidRPr="00B83C05" w:rsidRDefault="009A7541" w:rsidP="00B83C0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236046A" w14:textId="77777777" w:rsidR="00B83C05" w:rsidRPr="0042774F" w:rsidRDefault="00B83C05" w:rsidP="004277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83C05">
        <w:rPr>
          <w:rFonts w:ascii="Times New Roman" w:eastAsia="Times New Roman" w:hAnsi="Times New Roman" w:cs="Times New Roman"/>
          <w:b/>
          <w:lang w:eastAsia="hr-HR"/>
        </w:rPr>
        <w:t xml:space="preserve">Članak </w:t>
      </w:r>
      <w:r>
        <w:rPr>
          <w:rFonts w:ascii="Times New Roman" w:eastAsia="Times New Roman" w:hAnsi="Times New Roman" w:cs="Times New Roman"/>
          <w:b/>
          <w:lang w:eastAsia="hr-HR"/>
        </w:rPr>
        <w:t>4</w:t>
      </w:r>
      <w:r w:rsidRPr="00B83C05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6046B" w14:textId="77777777" w:rsidR="0042774F" w:rsidRPr="0042774F" w:rsidRDefault="00DA4BBB" w:rsidP="004277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Ova Odluka stupa na snagu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 xml:space="preserve"> </w:t>
      </w:r>
      <w:r w:rsidR="004B4C85">
        <w:rPr>
          <w:rFonts w:ascii="Times New Roman" w:eastAsia="Times New Roman" w:hAnsi="Times New Roman" w:cs="Times New Roman"/>
          <w:lang w:eastAsia="hr-HR"/>
        </w:rPr>
        <w:t>osmog dana od dana objave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 xml:space="preserve"> u „Glasniku Grada Karlovca“.</w:t>
      </w:r>
    </w:p>
    <w:p w14:paraId="6236046C" w14:textId="77777777" w:rsidR="0042774F" w:rsidRDefault="0042774F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6236046D" w14:textId="77777777" w:rsidR="00857B41" w:rsidRPr="0042774F" w:rsidRDefault="00857B41" w:rsidP="0042774F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</w:p>
    <w:p w14:paraId="6236046E" w14:textId="711952F4" w:rsidR="00857B41" w:rsidRPr="00857B41" w:rsidRDefault="00857B41" w:rsidP="00857B41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857B41">
        <w:rPr>
          <w:rFonts w:ascii="Times New Roman" w:eastAsia="Times New Roman" w:hAnsi="Times New Roman" w:cs="Times New Roman"/>
          <w:b/>
          <w:bCs/>
        </w:rPr>
        <w:t>PREDSJEDNI</w:t>
      </w:r>
      <w:r w:rsidR="001A1193">
        <w:rPr>
          <w:rFonts w:ascii="Times New Roman" w:eastAsia="Times New Roman" w:hAnsi="Times New Roman" w:cs="Times New Roman"/>
          <w:b/>
          <w:bCs/>
        </w:rPr>
        <w:t>K</w:t>
      </w:r>
    </w:p>
    <w:p w14:paraId="6236046F" w14:textId="77777777" w:rsidR="00857B41" w:rsidRPr="00857B41" w:rsidRDefault="00857B41" w:rsidP="00857B41">
      <w:pPr>
        <w:pStyle w:val="Tijeloteksta-uvlaka2"/>
        <w:spacing w:line="240" w:lineRule="auto"/>
        <w:ind w:left="4395"/>
        <w:jc w:val="center"/>
        <w:rPr>
          <w:rFonts w:ascii="Times New Roman" w:eastAsia="Times New Roman" w:hAnsi="Times New Roman" w:cs="Times New Roman"/>
          <w:b/>
          <w:bCs/>
        </w:rPr>
      </w:pPr>
      <w:r w:rsidRPr="00857B41">
        <w:rPr>
          <w:rFonts w:ascii="Times New Roman" w:eastAsia="Times New Roman" w:hAnsi="Times New Roman" w:cs="Times New Roman"/>
          <w:b/>
          <w:bCs/>
        </w:rPr>
        <w:t>GRADSKOG VIJEĆA GRADA KARLOVCA</w:t>
      </w:r>
    </w:p>
    <w:p w14:paraId="62360471" w14:textId="7B58BC14" w:rsidR="00857B41" w:rsidRPr="00440183" w:rsidRDefault="006E1604" w:rsidP="006E1604">
      <w:pPr>
        <w:pStyle w:val="Tijeloteksta-uvlaka2"/>
        <w:spacing w:line="240" w:lineRule="auto"/>
        <w:ind w:left="4395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</w:t>
      </w:r>
      <w:r w:rsidR="002F6841">
        <w:rPr>
          <w:rFonts w:ascii="Times New Roman" w:eastAsia="Times New Roman" w:hAnsi="Times New Roman" w:cs="Times New Roman"/>
          <w:b/>
          <w:bCs/>
        </w:rPr>
        <w:t>Ma</w:t>
      </w:r>
      <w:r w:rsidR="00EF40F8">
        <w:rPr>
          <w:rFonts w:ascii="Times New Roman" w:eastAsia="Times New Roman" w:hAnsi="Times New Roman" w:cs="Times New Roman"/>
          <w:b/>
          <w:bCs/>
        </w:rPr>
        <w:t>rin Svetić</w:t>
      </w:r>
      <w:r w:rsidR="002F6841">
        <w:rPr>
          <w:rFonts w:ascii="Times New Roman" w:eastAsia="Times New Roman" w:hAnsi="Times New Roman" w:cs="Times New Roman"/>
          <w:b/>
          <w:bCs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dipl.ing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šumarstva</w:t>
      </w:r>
    </w:p>
    <w:p w14:paraId="62360472" w14:textId="77777777" w:rsidR="00857B41" w:rsidRDefault="00857B41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62360473" w14:textId="77777777" w:rsidR="003004FC" w:rsidRPr="003004FC" w:rsidRDefault="0042774F" w:rsidP="003004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42774F">
        <w:rPr>
          <w:rFonts w:ascii="Times New Roman" w:eastAsia="Times New Roman" w:hAnsi="Times New Roman" w:cs="Times New Roman"/>
          <w:b/>
          <w:lang w:eastAsia="hr-HR"/>
        </w:rPr>
        <w:t>DOSTAVITI:</w:t>
      </w:r>
    </w:p>
    <w:p w14:paraId="62360474" w14:textId="77777777" w:rsidR="0042774F" w:rsidRPr="0042774F" w:rsidRDefault="002F6841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Ured gradonačelnika</w:t>
      </w:r>
      <w:r w:rsidR="0042774F" w:rsidRPr="0042774F">
        <w:rPr>
          <w:rFonts w:ascii="Times New Roman" w:eastAsia="Times New Roman" w:hAnsi="Times New Roman" w:cs="Times New Roman"/>
          <w:lang w:eastAsia="hr-HR"/>
        </w:rPr>
        <w:t>, ovdje</w:t>
      </w:r>
    </w:p>
    <w:p w14:paraId="62360475" w14:textId="58290DC0" w:rsid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3A015A63" w14:textId="78507E86" w:rsidR="005C726D" w:rsidRPr="0042774F" w:rsidRDefault="005C726D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Služba za javnu nabavu, ovdje</w:t>
      </w:r>
    </w:p>
    <w:p w14:paraId="62360476" w14:textId="31B13934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 xml:space="preserve">Upravni odjel </w:t>
      </w:r>
      <w:r w:rsidR="00363390">
        <w:rPr>
          <w:rFonts w:ascii="Times New Roman" w:eastAsia="Times New Roman" w:hAnsi="Times New Roman" w:cs="Times New Roman"/>
          <w:lang w:eastAsia="hr-HR"/>
        </w:rPr>
        <w:t>za</w:t>
      </w:r>
      <w:r w:rsidRPr="0042774F">
        <w:rPr>
          <w:rFonts w:ascii="Times New Roman" w:eastAsia="Times New Roman" w:hAnsi="Times New Roman" w:cs="Times New Roman"/>
          <w:lang w:eastAsia="hr-HR"/>
        </w:rPr>
        <w:t xml:space="preserve"> gr</w:t>
      </w:r>
      <w:r w:rsidR="00EF6BDB">
        <w:rPr>
          <w:rFonts w:ascii="Times New Roman" w:eastAsia="Times New Roman" w:hAnsi="Times New Roman" w:cs="Times New Roman"/>
          <w:lang w:eastAsia="hr-HR"/>
        </w:rPr>
        <w:t>adnju i zaštitu okoliša, ovdje</w:t>
      </w:r>
    </w:p>
    <w:p w14:paraId="28128283" w14:textId="4F461BA2" w:rsidR="00836BBD" w:rsidRDefault="00836BBD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Ministarstvo</w:t>
      </w:r>
      <w:r w:rsidR="008C3C48">
        <w:rPr>
          <w:rFonts w:ascii="Times New Roman" w:eastAsia="Times New Roman" w:hAnsi="Times New Roman" w:cs="Times New Roman"/>
          <w:lang w:eastAsia="hr-HR"/>
        </w:rPr>
        <w:t xml:space="preserve"> _______________</w:t>
      </w:r>
      <w:r w:rsidRPr="0042774F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2360477" w14:textId="2DD38E9A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Predsjednik Gradskog vijeća, ovdje</w:t>
      </w:r>
    </w:p>
    <w:p w14:paraId="62360478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Dokumentacija</w:t>
      </w:r>
    </w:p>
    <w:p w14:paraId="62360479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Zapisnik</w:t>
      </w:r>
    </w:p>
    <w:p w14:paraId="6236047A" w14:textId="77777777" w:rsidR="0042774F" w:rsidRPr="0042774F" w:rsidRDefault="0042774F" w:rsidP="0042774F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0F48D2CB" w14:textId="0979D5AE" w:rsidR="00726146" w:rsidRPr="00110E6B" w:rsidRDefault="00BC73A5" w:rsidP="00110E6B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  <w:lang w:eastAsia="hr-HR"/>
        </w:rPr>
        <w:t>Pismohrana</w:t>
      </w:r>
    </w:p>
    <w:p w14:paraId="43FD2E5D" w14:textId="77777777" w:rsidR="00924CCC" w:rsidRDefault="00924CCC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0CB70BD3" w14:textId="77777777" w:rsidR="00924CCC" w:rsidRDefault="00924CCC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6236047F" w14:textId="54A97D71" w:rsidR="0042774F" w:rsidRDefault="0042774F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  <w:r w:rsidRPr="003004FC">
        <w:rPr>
          <w:rFonts w:ascii="Times New Roman" w:eastAsia="Calibri" w:hAnsi="Times New Roman" w:cs="Times New Roman"/>
          <w:b/>
        </w:rPr>
        <w:t>OBRAZLOŽENJE</w:t>
      </w:r>
    </w:p>
    <w:p w14:paraId="053E4107" w14:textId="40516F60" w:rsidR="00A804C3" w:rsidRDefault="00A804C3" w:rsidP="003004FC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</w:rPr>
      </w:pPr>
    </w:p>
    <w:p w14:paraId="0F2A9ACF" w14:textId="3B197012" w:rsidR="00A804C3" w:rsidRPr="001609B9" w:rsidRDefault="00A804C3" w:rsidP="00294232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1609B9">
        <w:rPr>
          <w:rFonts w:ascii="Times New Roman" w:hAnsi="Times New Roman" w:cs="Times New Roman"/>
        </w:rPr>
        <w:t xml:space="preserve">Postupak javne nabave pokreće se u svrhu nabave radove na energetskoj obnovi zgrade javne vatrogasne postrojbe Karlovac </w:t>
      </w:r>
      <w:proofErr w:type="spellStart"/>
      <w:r w:rsidRPr="001609B9">
        <w:rPr>
          <w:rFonts w:ascii="Times New Roman" w:hAnsi="Times New Roman" w:cs="Times New Roman"/>
        </w:rPr>
        <w:t>k.č</w:t>
      </w:r>
      <w:proofErr w:type="spellEnd"/>
      <w:r w:rsidRPr="001609B9">
        <w:rPr>
          <w:rFonts w:ascii="Times New Roman" w:hAnsi="Times New Roman" w:cs="Times New Roman"/>
        </w:rPr>
        <w:t>. 729/1, k.o. Karlovac 2, u svrhu povećanja energetske učinkovitosti u okviru „Javnog natječaja (EnU-9/21) za energetsku obnovu kulturne baštine“</w:t>
      </w:r>
    </w:p>
    <w:p w14:paraId="59ED31D0" w14:textId="49F66E3D" w:rsidR="007C3A81" w:rsidRPr="001609B9" w:rsidRDefault="007C3A81" w:rsidP="00294232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1609B9">
        <w:rPr>
          <w:rFonts w:ascii="Times New Roman" w:hAnsi="Times New Roman" w:cs="Times New Roman"/>
        </w:rPr>
        <w:t xml:space="preserve">Predmet nabave se realizira u sklopu projekta pod nazivom „Energetska obnova zgrade Javne vatrogasne postrojbe Grada Karlovca na adresi </w:t>
      </w:r>
      <w:proofErr w:type="spellStart"/>
      <w:r w:rsidRPr="001609B9">
        <w:rPr>
          <w:rFonts w:ascii="Times New Roman" w:hAnsi="Times New Roman" w:cs="Times New Roman"/>
        </w:rPr>
        <w:t>Gažanski</w:t>
      </w:r>
      <w:proofErr w:type="spellEnd"/>
      <w:r w:rsidRPr="001609B9">
        <w:rPr>
          <w:rFonts w:ascii="Times New Roman" w:hAnsi="Times New Roman" w:cs="Times New Roman"/>
        </w:rPr>
        <w:t xml:space="preserve"> trg 11 u Karlovcu“. Ugovor o neposrednom sufinanciranju energetske obnove zgrada javne namjene koje imaju status kulturnog dobra davanjem sredstava pomoći (</w:t>
      </w:r>
      <w:proofErr w:type="spellStart"/>
      <w:r w:rsidRPr="001609B9">
        <w:rPr>
          <w:rFonts w:ascii="Times New Roman" w:hAnsi="Times New Roman" w:cs="Times New Roman"/>
        </w:rPr>
        <w:t>reg.broj</w:t>
      </w:r>
      <w:proofErr w:type="spellEnd"/>
      <w:r w:rsidRPr="001609B9">
        <w:rPr>
          <w:rFonts w:ascii="Times New Roman" w:hAnsi="Times New Roman" w:cs="Times New Roman"/>
        </w:rPr>
        <w:t xml:space="preserve"> 2022/023423) sklopljen je između Grad Karlovac i Fonda za zaštitu okoliša i energetsku učinkovitost 2022.godine. Projekt se financira u okviru Javnog natječaja za energetsku obnovu kulturne baštine (EnU-9/21). Bespovratna sredstva za radove iznose 40 % odnosno iznos prihvatljivih troškova iznosi 417.973,00 kuna sa </w:t>
      </w:r>
      <w:proofErr w:type="spellStart"/>
      <w:r w:rsidRPr="001609B9">
        <w:rPr>
          <w:rFonts w:ascii="Times New Roman" w:hAnsi="Times New Roman" w:cs="Times New Roman"/>
        </w:rPr>
        <w:t>PDVom</w:t>
      </w:r>
      <w:proofErr w:type="spellEnd"/>
    </w:p>
    <w:p w14:paraId="6700F842" w14:textId="15F97DB0" w:rsidR="001609B9" w:rsidRPr="001609B9" w:rsidRDefault="00520B33" w:rsidP="00294232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 okviru radova obnoviti će se v</w:t>
      </w:r>
      <w:r w:rsidR="001609B9" w:rsidRPr="001609B9">
        <w:rPr>
          <w:rFonts w:ascii="Times New Roman" w:hAnsi="Times New Roman" w:cs="Times New Roman"/>
        </w:rPr>
        <w:t>anjska ovojnica zgrade</w:t>
      </w:r>
      <w:r>
        <w:rPr>
          <w:rFonts w:ascii="Times New Roman" w:hAnsi="Times New Roman" w:cs="Times New Roman"/>
        </w:rPr>
        <w:t>,</w:t>
      </w:r>
      <w:r w:rsidR="00C5745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 s</w:t>
      </w:r>
      <w:r w:rsidR="001609B9" w:rsidRPr="001609B9">
        <w:rPr>
          <w:rFonts w:ascii="Times New Roman" w:hAnsi="Times New Roman" w:cs="Times New Roman"/>
        </w:rPr>
        <w:t>vi vanjski zidovi, uključujući i negrijani prostor stubišta završno će se obraditi žbukanjem. Svi stari prozori i vanjska vrata zamijenit će se novima</w:t>
      </w:r>
      <w:r w:rsidR="00C82253">
        <w:rPr>
          <w:rFonts w:ascii="Times New Roman" w:hAnsi="Times New Roman" w:cs="Times New Roman"/>
        </w:rPr>
        <w:t>,</w:t>
      </w:r>
      <w:r w:rsidR="001609B9" w:rsidRPr="001609B9">
        <w:rPr>
          <w:rFonts w:ascii="Times New Roman" w:hAnsi="Times New Roman" w:cs="Times New Roman"/>
        </w:rPr>
        <w:t xml:space="preserve"> s niskim koeficijentima toplinske provodljivosti. S vanjske strane krovnih konstrukcija ugradit će se sloj toplinske izolacije. Ugradit će se </w:t>
      </w:r>
      <w:r w:rsidR="00C82253">
        <w:rPr>
          <w:rFonts w:ascii="Times New Roman" w:hAnsi="Times New Roman" w:cs="Times New Roman"/>
        </w:rPr>
        <w:t xml:space="preserve">i </w:t>
      </w:r>
      <w:r w:rsidR="001609B9" w:rsidRPr="001609B9">
        <w:rPr>
          <w:rFonts w:ascii="Times New Roman" w:hAnsi="Times New Roman" w:cs="Times New Roman"/>
        </w:rPr>
        <w:t>novi završni krovni pokrov, istovjetan starom</w:t>
      </w:r>
      <w:r w:rsidR="00C82253">
        <w:rPr>
          <w:rFonts w:ascii="Times New Roman" w:hAnsi="Times New Roman" w:cs="Times New Roman"/>
        </w:rPr>
        <w:t>.</w:t>
      </w:r>
      <w:r w:rsidR="001609B9" w:rsidRPr="001609B9">
        <w:rPr>
          <w:rFonts w:ascii="Times New Roman" w:hAnsi="Times New Roman" w:cs="Times New Roman"/>
        </w:rPr>
        <w:t xml:space="preserve"> Na konstrukciju </w:t>
      </w:r>
      <w:proofErr w:type="spellStart"/>
      <w:r w:rsidR="001609B9" w:rsidRPr="001609B9">
        <w:rPr>
          <w:rFonts w:ascii="Times New Roman" w:hAnsi="Times New Roman" w:cs="Times New Roman"/>
        </w:rPr>
        <w:t>jednostrešnog</w:t>
      </w:r>
      <w:proofErr w:type="spellEnd"/>
      <w:r w:rsidR="001609B9" w:rsidRPr="001609B9">
        <w:rPr>
          <w:rFonts w:ascii="Times New Roman" w:hAnsi="Times New Roman" w:cs="Times New Roman"/>
        </w:rPr>
        <w:t xml:space="preserve"> krova iznad društvenih prostorija postavit će se solarni</w:t>
      </w:r>
      <w:r w:rsidR="00C5745B">
        <w:rPr>
          <w:rFonts w:ascii="Times New Roman" w:hAnsi="Times New Roman" w:cs="Times New Roman"/>
        </w:rPr>
        <w:t xml:space="preserve"> paneli</w:t>
      </w:r>
      <w:r w:rsidR="001609B9" w:rsidRPr="001609B9">
        <w:rPr>
          <w:rFonts w:ascii="Times New Roman" w:hAnsi="Times New Roman" w:cs="Times New Roman"/>
        </w:rPr>
        <w:t>.</w:t>
      </w:r>
    </w:p>
    <w:p w14:paraId="58C3B4EE" w14:textId="18C56D62" w:rsidR="001609B9" w:rsidRDefault="001609B9" w:rsidP="00294232">
      <w:pPr>
        <w:spacing w:after="0"/>
        <w:ind w:firstLine="360"/>
        <w:jc w:val="both"/>
        <w:rPr>
          <w:rFonts w:ascii="Times New Roman" w:hAnsi="Times New Roman" w:cs="Times New Roman"/>
        </w:rPr>
      </w:pPr>
      <w:r w:rsidRPr="001609B9">
        <w:rPr>
          <w:rFonts w:ascii="Times New Roman" w:hAnsi="Times New Roman" w:cs="Times New Roman"/>
        </w:rPr>
        <w:t>Nabrojanim zahvatima postići će se značajna poboljšanja fizikalnih svojstava</w:t>
      </w:r>
      <w:r w:rsidR="00DC0FA9">
        <w:rPr>
          <w:rFonts w:ascii="Times New Roman" w:hAnsi="Times New Roman" w:cs="Times New Roman"/>
        </w:rPr>
        <w:t xml:space="preserve">, </w:t>
      </w:r>
      <w:r w:rsidRPr="001609B9">
        <w:rPr>
          <w:rFonts w:ascii="Times New Roman" w:hAnsi="Times New Roman" w:cs="Times New Roman"/>
        </w:rPr>
        <w:t>energetske i ekonomske uštede</w:t>
      </w:r>
      <w:r w:rsidR="00F732D9">
        <w:rPr>
          <w:rFonts w:ascii="Times New Roman" w:hAnsi="Times New Roman" w:cs="Times New Roman"/>
        </w:rPr>
        <w:t>.</w:t>
      </w:r>
    </w:p>
    <w:p w14:paraId="69020B6F" w14:textId="4A5BE179" w:rsidR="00BF34BE" w:rsidRPr="001609B9" w:rsidRDefault="00BF34BE" w:rsidP="00294232">
      <w:pPr>
        <w:spacing w:after="0"/>
        <w:ind w:firstLine="360"/>
        <w:jc w:val="both"/>
        <w:rPr>
          <w:rFonts w:ascii="Times New Roman" w:eastAsia="Calibri" w:hAnsi="Times New Roman" w:cs="Times New Roman"/>
          <w:b/>
        </w:rPr>
      </w:pPr>
      <w:r w:rsidRPr="00B83C05">
        <w:rPr>
          <w:rFonts w:ascii="Times New Roman" w:eastAsia="Calibri" w:hAnsi="Times New Roman" w:cs="Times New Roman"/>
          <w:lang w:eastAsia="hr-HR"/>
        </w:rPr>
        <w:t xml:space="preserve">Procijenjena vrijednost </w:t>
      </w:r>
      <w:r w:rsidRPr="003024D8">
        <w:rPr>
          <w:rFonts w:ascii="Times New Roman" w:eastAsia="Calibri" w:hAnsi="Times New Roman" w:cs="Times New Roman"/>
          <w:lang w:eastAsia="hr-HR"/>
        </w:rPr>
        <w:t xml:space="preserve">nabave iznosi </w:t>
      </w:r>
      <w:r>
        <w:rPr>
          <w:rFonts w:ascii="Times New Roman" w:eastAsia="Calibri" w:hAnsi="Times New Roman" w:cs="Times New Roman"/>
          <w:lang w:eastAsia="hr-HR"/>
        </w:rPr>
        <w:t xml:space="preserve">1.600.000,00 kuna </w:t>
      </w:r>
      <w:r w:rsidRPr="003024D8">
        <w:rPr>
          <w:rFonts w:ascii="Times New Roman" w:eastAsia="Calibri" w:hAnsi="Times New Roman" w:cs="Times New Roman"/>
          <w:lang w:eastAsia="hr-HR"/>
        </w:rPr>
        <w:t>bez poreza na dodanu vrijednost</w:t>
      </w:r>
      <w:r>
        <w:rPr>
          <w:rFonts w:ascii="Times New Roman" w:eastAsia="Calibri" w:hAnsi="Times New Roman" w:cs="Times New Roman"/>
          <w:lang w:eastAsia="hr-HR"/>
        </w:rPr>
        <w:t xml:space="preserve">, odnosno 2.000.000,00 kn s </w:t>
      </w:r>
      <w:proofErr w:type="spellStart"/>
      <w:r>
        <w:rPr>
          <w:rFonts w:ascii="Times New Roman" w:eastAsia="Calibri" w:hAnsi="Times New Roman" w:cs="Times New Roman"/>
          <w:lang w:eastAsia="hr-HR"/>
        </w:rPr>
        <w:t>P</w:t>
      </w:r>
      <w:r w:rsidR="00D660AC">
        <w:rPr>
          <w:rFonts w:ascii="Times New Roman" w:eastAsia="Calibri" w:hAnsi="Times New Roman" w:cs="Times New Roman"/>
          <w:lang w:eastAsia="hr-HR"/>
        </w:rPr>
        <w:t>DVom</w:t>
      </w:r>
      <w:proofErr w:type="spellEnd"/>
      <w:r w:rsidR="00D660AC">
        <w:rPr>
          <w:rFonts w:ascii="Times New Roman" w:eastAsia="Calibri" w:hAnsi="Times New Roman" w:cs="Times New Roman"/>
          <w:lang w:eastAsia="hr-HR"/>
        </w:rPr>
        <w:t>.</w:t>
      </w:r>
    </w:p>
    <w:p w14:paraId="2B4D2B10" w14:textId="41E5B546" w:rsidR="0054271D" w:rsidRPr="001609B9" w:rsidRDefault="0054271D" w:rsidP="00294232">
      <w:pPr>
        <w:spacing w:after="0"/>
        <w:ind w:firstLine="360"/>
        <w:jc w:val="both"/>
        <w:rPr>
          <w:rFonts w:ascii="Times New Roman" w:eastAsia="Times New Roman" w:hAnsi="Times New Roman" w:cs="Times New Roman"/>
          <w:spacing w:val="-3"/>
          <w:lang w:val="pl-PL" w:eastAsia="hr-HR"/>
        </w:rPr>
      </w:pPr>
      <w:r w:rsidRPr="001609B9">
        <w:rPr>
          <w:rFonts w:ascii="Times New Roman" w:eastAsia="Times New Roman" w:hAnsi="Times New Roman" w:cs="Times New Roman"/>
          <w:spacing w:val="-3"/>
          <w:lang w:val="pl-PL" w:eastAsia="hr-HR"/>
        </w:rPr>
        <w:t>Slijedom obrazloženog, predlaže se Gradskom vijeću Grada Karlovca donošenje Odluke o provedbi postupka javne nabave radova</w:t>
      </w:r>
      <w:r w:rsidRPr="001609B9">
        <w:rPr>
          <w:rFonts w:ascii="Times New Roman" w:eastAsia="Times New Roman" w:hAnsi="Times New Roman" w:cs="Times New Roman"/>
          <w:lang w:eastAsia="hr-HR"/>
        </w:rPr>
        <w:t xml:space="preserve"> na</w:t>
      </w:r>
      <w:r w:rsidR="004470DF" w:rsidRPr="00E91668">
        <w:rPr>
          <w:rFonts w:ascii="Times New Roman" w:eastAsia="Times New Roman" w:hAnsi="Times New Roman" w:cs="Times New Roman"/>
          <w:lang w:eastAsia="hr-HR"/>
        </w:rPr>
        <w:t xml:space="preserve"> </w:t>
      </w:r>
      <w:r w:rsidR="004470DF" w:rsidRPr="007D3721">
        <w:rPr>
          <w:rFonts w:ascii="Times New Roman" w:eastAsia="Times New Roman" w:hAnsi="Times New Roman" w:cs="Times New Roman"/>
          <w:bCs/>
          <w:lang w:eastAsia="en-GB"/>
        </w:rPr>
        <w:t xml:space="preserve">energetskoj obnovi zgrade Javne vatrogasne postrojbe Grada Karlovca, </w:t>
      </w:r>
      <w:proofErr w:type="spellStart"/>
      <w:r w:rsidR="004470DF" w:rsidRPr="007D3721">
        <w:rPr>
          <w:rFonts w:ascii="Times New Roman" w:eastAsia="Times New Roman" w:hAnsi="Times New Roman" w:cs="Times New Roman"/>
          <w:bCs/>
          <w:lang w:eastAsia="en-GB"/>
        </w:rPr>
        <w:t>Gažanski</w:t>
      </w:r>
      <w:proofErr w:type="spellEnd"/>
      <w:r w:rsidR="004470DF" w:rsidRPr="007D3721">
        <w:rPr>
          <w:rFonts w:ascii="Times New Roman" w:eastAsia="Times New Roman" w:hAnsi="Times New Roman" w:cs="Times New Roman"/>
          <w:bCs/>
          <w:lang w:eastAsia="en-GB"/>
        </w:rPr>
        <w:t xml:space="preserve"> trg 11, Karlovac</w:t>
      </w:r>
      <w:r w:rsidRPr="001609B9">
        <w:rPr>
          <w:rFonts w:ascii="Times New Roman" w:eastAsia="Times New Roman" w:hAnsi="Times New Roman" w:cs="Times New Roman"/>
          <w:lang w:eastAsia="hr-HR"/>
        </w:rPr>
        <w:t>.</w:t>
      </w:r>
      <w:r w:rsidRPr="001609B9">
        <w:rPr>
          <w:rFonts w:ascii="Times New Roman" w:eastAsia="Times New Roman" w:hAnsi="Times New Roman" w:cs="Times New Roman"/>
          <w:spacing w:val="-3"/>
          <w:lang w:val="pl-PL" w:eastAsia="hr-HR"/>
        </w:rPr>
        <w:t xml:space="preserve"> </w:t>
      </w:r>
    </w:p>
    <w:p w14:paraId="4A79C241" w14:textId="77777777" w:rsidR="0054271D" w:rsidRPr="0042774F" w:rsidRDefault="0054271D" w:rsidP="00294232">
      <w:pPr>
        <w:suppressAutoHyphens/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</w:rPr>
      </w:pPr>
    </w:p>
    <w:p w14:paraId="7B8CA53F" w14:textId="70033EEC" w:rsidR="00BB1B72" w:rsidRDefault="0054271D" w:rsidP="0054271D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42774F">
        <w:rPr>
          <w:rFonts w:ascii="Times New Roman" w:eastAsia="Times New Roman" w:hAnsi="Times New Roman" w:cs="Times New Roman"/>
        </w:rPr>
        <w:t>U Karlovcu,</w:t>
      </w:r>
      <w:r>
        <w:rPr>
          <w:rFonts w:ascii="Times New Roman" w:eastAsia="Times New Roman" w:hAnsi="Times New Roman" w:cs="Times New Roman"/>
        </w:rPr>
        <w:t xml:space="preserve"> </w:t>
      </w:r>
      <w:r w:rsidR="00294232">
        <w:rPr>
          <w:rFonts w:ascii="Times New Roman" w:eastAsia="Times New Roman" w:hAnsi="Times New Roman" w:cs="Times New Roman"/>
        </w:rPr>
        <w:t>08.09.</w:t>
      </w:r>
      <w:r>
        <w:rPr>
          <w:rFonts w:ascii="Times New Roman" w:eastAsia="Times New Roman" w:hAnsi="Times New Roman" w:cs="Times New Roman"/>
        </w:rPr>
        <w:t>2022</w:t>
      </w:r>
      <w:r w:rsidRPr="0042774F">
        <w:rPr>
          <w:rFonts w:ascii="Times New Roman" w:eastAsia="Times New Roman" w:hAnsi="Times New Roman" w:cs="Times New Roman"/>
        </w:rPr>
        <w:t>. godine</w:t>
      </w:r>
    </w:p>
    <w:p w14:paraId="2DAA385A" w14:textId="366503B2" w:rsidR="00836BBD" w:rsidRDefault="00836BBD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4B85D3" w14:textId="5859D867" w:rsidR="008843D0" w:rsidRDefault="008843D0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CFBEB7" w14:textId="77777777" w:rsidR="008843D0" w:rsidRPr="0042774F" w:rsidRDefault="008843D0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2360488" w14:textId="77777777" w:rsidR="0042774F" w:rsidRPr="0042774F" w:rsidRDefault="0042774F" w:rsidP="0042774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6D3CEB7" w14:textId="09A13574" w:rsidR="00E41ECB" w:rsidRPr="006F399E" w:rsidRDefault="00363390" w:rsidP="003633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</w:t>
      </w:r>
      <w:r w:rsidR="00E41ECB" w:rsidRPr="006F399E">
        <w:rPr>
          <w:rFonts w:ascii="Times New Roman" w:eastAsia="Times New Roman" w:hAnsi="Times New Roman" w:cs="Times New Roman"/>
          <w:b/>
          <w:lang w:eastAsia="hr-HR"/>
        </w:rPr>
        <w:t xml:space="preserve">Pročelnica Upravnog odjela za gradnju i 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E41ECB" w:rsidRPr="006F399E">
        <w:rPr>
          <w:rFonts w:ascii="Times New Roman" w:eastAsia="Times New Roman" w:hAnsi="Times New Roman" w:cs="Times New Roman"/>
          <w:b/>
          <w:lang w:eastAsia="hr-HR"/>
        </w:rPr>
        <w:t>zaštitu okoliša</w:t>
      </w:r>
    </w:p>
    <w:p w14:paraId="36AE2862" w14:textId="77777777" w:rsidR="00E41ECB" w:rsidRPr="006F399E" w:rsidRDefault="00E41ECB" w:rsidP="00E41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25012A3" w14:textId="4835CED9" w:rsidR="00E41ECB" w:rsidRPr="006F399E" w:rsidRDefault="00E41ECB" w:rsidP="00E41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  <w:t xml:space="preserve">               dr.sc. Ana Hranilović Trubić, </w:t>
      </w:r>
      <w:proofErr w:type="spellStart"/>
      <w:r>
        <w:rPr>
          <w:rFonts w:ascii="Times New Roman" w:eastAsia="Times New Roman" w:hAnsi="Times New Roman" w:cs="Times New Roman"/>
          <w:b/>
          <w:lang w:eastAsia="hr-HR"/>
        </w:rPr>
        <w:t>dipl.ing.građ</w:t>
      </w:r>
      <w:proofErr w:type="spellEnd"/>
      <w:r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6236048C" w14:textId="77777777" w:rsidR="0042774F" w:rsidRPr="0042774F" w:rsidRDefault="0042774F" w:rsidP="0042774F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42774F">
        <w:rPr>
          <w:rFonts w:ascii="Times New Roman" w:eastAsia="Times New Roman" w:hAnsi="Times New Roman" w:cs="Times New Roman"/>
          <w:b/>
        </w:rPr>
        <w:t xml:space="preserve">   </w:t>
      </w:r>
    </w:p>
    <w:p w14:paraId="6236048D" w14:textId="77777777" w:rsidR="00C52CDA" w:rsidRPr="0042774F" w:rsidRDefault="00C52CDA" w:rsidP="006A4F08">
      <w:pPr>
        <w:jc w:val="both"/>
        <w:rPr>
          <w:rFonts w:ascii="Times New Roman" w:hAnsi="Times New Roman" w:cs="Times New Roman"/>
        </w:rPr>
      </w:pPr>
    </w:p>
    <w:sectPr w:rsidR="00C52CDA" w:rsidRPr="0042774F" w:rsidSect="00C52CDA">
      <w:headerReference w:type="first" r:id="rId11"/>
      <w:footerReference w:type="first" r:id="rId12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589F4" w14:textId="77777777" w:rsidR="00F23169" w:rsidRDefault="00F23169" w:rsidP="00883CD4">
      <w:pPr>
        <w:spacing w:after="0" w:line="240" w:lineRule="auto"/>
      </w:pPr>
      <w:r>
        <w:separator/>
      </w:r>
    </w:p>
  </w:endnote>
  <w:endnote w:type="continuationSeparator" w:id="0">
    <w:p w14:paraId="2E388522" w14:textId="77777777" w:rsidR="00F23169" w:rsidRDefault="00F23169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6049B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="00902BBB" w:rsidRPr="00902BBB">
      <w:rPr>
        <w:rFonts w:ascii="Times New Roman" w:hAnsi="Times New Roman" w:cs="Times New Roman"/>
        <w:sz w:val="18"/>
        <w:szCs w:val="18"/>
      </w:rPr>
      <w:t>Banjavčićeva</w:t>
    </w:r>
    <w:proofErr w:type="spellEnd"/>
    <w:r w:rsidR="00902BBB" w:rsidRPr="00902BBB">
      <w:rPr>
        <w:rFonts w:ascii="Times New Roman" w:hAnsi="Times New Roman" w:cs="Times New Roman"/>
        <w:sz w:val="18"/>
        <w:szCs w:val="18"/>
      </w:rPr>
      <w:t xml:space="preserve">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6236049C" w14:textId="77777777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3D010" w14:textId="77777777" w:rsidR="00F23169" w:rsidRDefault="00F23169" w:rsidP="00883CD4">
      <w:pPr>
        <w:spacing w:after="0" w:line="240" w:lineRule="auto"/>
      </w:pPr>
      <w:r>
        <w:separator/>
      </w:r>
    </w:p>
  </w:footnote>
  <w:footnote w:type="continuationSeparator" w:id="0">
    <w:p w14:paraId="0BD7F063" w14:textId="77777777" w:rsidR="00F23169" w:rsidRDefault="00F23169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62360496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62360492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6236049D" wp14:editId="623604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62360493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62360494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62360495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6236049F" wp14:editId="623604A0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62360499" w14:textId="77777777" w:rsidTr="002D1ED7">
      <w:trPr>
        <w:trHeight w:val="437"/>
      </w:trPr>
      <w:tc>
        <w:tcPr>
          <w:tcW w:w="2874" w:type="dxa"/>
          <w:vAlign w:val="bottom"/>
        </w:tcPr>
        <w:p w14:paraId="62360497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23604A1" wp14:editId="623604A2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62360498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6236049A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F3C21"/>
    <w:multiLevelType w:val="hybridMultilevel"/>
    <w:tmpl w:val="DD3249F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659A16BF"/>
    <w:multiLevelType w:val="hybridMultilevel"/>
    <w:tmpl w:val="2A7EAF12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54590881">
    <w:abstractNumId w:val="4"/>
  </w:num>
  <w:num w:numId="2" w16cid:durableId="545681485">
    <w:abstractNumId w:val="3"/>
  </w:num>
  <w:num w:numId="3" w16cid:durableId="1612665153">
    <w:abstractNumId w:val="1"/>
  </w:num>
  <w:num w:numId="4" w16cid:durableId="2050059752">
    <w:abstractNumId w:val="0"/>
  </w:num>
  <w:num w:numId="5" w16cid:durableId="1517231323">
    <w:abstractNumId w:val="5"/>
  </w:num>
  <w:num w:numId="6" w16cid:durableId="16034952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1998"/>
    <w:rsid w:val="000239A7"/>
    <w:rsid w:val="00025543"/>
    <w:rsid w:val="00025B5B"/>
    <w:rsid w:val="0002738B"/>
    <w:rsid w:val="0003195C"/>
    <w:rsid w:val="00031B6F"/>
    <w:rsid w:val="00034BAC"/>
    <w:rsid w:val="000378BD"/>
    <w:rsid w:val="000402DC"/>
    <w:rsid w:val="00040964"/>
    <w:rsid w:val="00041B71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57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67E54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1E54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88C"/>
    <w:rsid w:val="000C5BB7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9F4"/>
    <w:rsid w:val="000F2F32"/>
    <w:rsid w:val="000F315D"/>
    <w:rsid w:val="000F4243"/>
    <w:rsid w:val="000F5A1A"/>
    <w:rsid w:val="000F6435"/>
    <w:rsid w:val="00100C1D"/>
    <w:rsid w:val="00101A48"/>
    <w:rsid w:val="00104235"/>
    <w:rsid w:val="00110E6B"/>
    <w:rsid w:val="00115AD4"/>
    <w:rsid w:val="0011603D"/>
    <w:rsid w:val="00120C6E"/>
    <w:rsid w:val="0012246E"/>
    <w:rsid w:val="00124F7C"/>
    <w:rsid w:val="0012622E"/>
    <w:rsid w:val="0013702A"/>
    <w:rsid w:val="001418B7"/>
    <w:rsid w:val="00142A63"/>
    <w:rsid w:val="0014369C"/>
    <w:rsid w:val="00143E5F"/>
    <w:rsid w:val="00146ECC"/>
    <w:rsid w:val="00150629"/>
    <w:rsid w:val="00150EEA"/>
    <w:rsid w:val="00152611"/>
    <w:rsid w:val="00154D4F"/>
    <w:rsid w:val="00155557"/>
    <w:rsid w:val="00156503"/>
    <w:rsid w:val="00156849"/>
    <w:rsid w:val="00157F21"/>
    <w:rsid w:val="001609B9"/>
    <w:rsid w:val="00161C6A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31CB"/>
    <w:rsid w:val="00194F4A"/>
    <w:rsid w:val="00196DED"/>
    <w:rsid w:val="0019742E"/>
    <w:rsid w:val="001A049A"/>
    <w:rsid w:val="001A05BC"/>
    <w:rsid w:val="001A084B"/>
    <w:rsid w:val="001A097B"/>
    <w:rsid w:val="001A0BFE"/>
    <w:rsid w:val="001A10AD"/>
    <w:rsid w:val="001A1193"/>
    <w:rsid w:val="001A17D9"/>
    <w:rsid w:val="001A2151"/>
    <w:rsid w:val="001A2793"/>
    <w:rsid w:val="001A2C80"/>
    <w:rsid w:val="001A6218"/>
    <w:rsid w:val="001A6E4B"/>
    <w:rsid w:val="001A7CE7"/>
    <w:rsid w:val="001B067D"/>
    <w:rsid w:val="001B3032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1F76FB"/>
    <w:rsid w:val="001F7D9D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199D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0CB2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232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3B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341"/>
    <w:rsid w:val="002E7D62"/>
    <w:rsid w:val="002F18DF"/>
    <w:rsid w:val="002F2C9F"/>
    <w:rsid w:val="002F3997"/>
    <w:rsid w:val="002F44D4"/>
    <w:rsid w:val="002F4E94"/>
    <w:rsid w:val="002F558A"/>
    <w:rsid w:val="002F57D5"/>
    <w:rsid w:val="002F5FF7"/>
    <w:rsid w:val="002F6841"/>
    <w:rsid w:val="003004FC"/>
    <w:rsid w:val="003011AB"/>
    <w:rsid w:val="003024D8"/>
    <w:rsid w:val="00303697"/>
    <w:rsid w:val="0030378E"/>
    <w:rsid w:val="00305648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D8"/>
    <w:rsid w:val="00353C0F"/>
    <w:rsid w:val="00353DF5"/>
    <w:rsid w:val="00355ECD"/>
    <w:rsid w:val="00357DF3"/>
    <w:rsid w:val="00361BD8"/>
    <w:rsid w:val="00362B78"/>
    <w:rsid w:val="00363390"/>
    <w:rsid w:val="00363CE1"/>
    <w:rsid w:val="00364FBD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19C4"/>
    <w:rsid w:val="003C2D7A"/>
    <w:rsid w:val="003C39FB"/>
    <w:rsid w:val="003C435F"/>
    <w:rsid w:val="003C5586"/>
    <w:rsid w:val="003C64F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2774F"/>
    <w:rsid w:val="00433CBD"/>
    <w:rsid w:val="00436015"/>
    <w:rsid w:val="004361B4"/>
    <w:rsid w:val="00437096"/>
    <w:rsid w:val="00440183"/>
    <w:rsid w:val="00442728"/>
    <w:rsid w:val="00443FDE"/>
    <w:rsid w:val="00445187"/>
    <w:rsid w:val="00445C42"/>
    <w:rsid w:val="00446D2F"/>
    <w:rsid w:val="004470DF"/>
    <w:rsid w:val="00450970"/>
    <w:rsid w:val="00451B17"/>
    <w:rsid w:val="0045223F"/>
    <w:rsid w:val="00455815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5E76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D2E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4C85"/>
    <w:rsid w:val="004C1336"/>
    <w:rsid w:val="004C256A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0B33"/>
    <w:rsid w:val="00523926"/>
    <w:rsid w:val="005272FE"/>
    <w:rsid w:val="00527FA2"/>
    <w:rsid w:val="005301CA"/>
    <w:rsid w:val="00535F40"/>
    <w:rsid w:val="005372E6"/>
    <w:rsid w:val="00540FC5"/>
    <w:rsid w:val="0054271D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6A05"/>
    <w:rsid w:val="00557C0C"/>
    <w:rsid w:val="005613F6"/>
    <w:rsid w:val="0056396F"/>
    <w:rsid w:val="005658E1"/>
    <w:rsid w:val="00566089"/>
    <w:rsid w:val="00566CE0"/>
    <w:rsid w:val="00566CE2"/>
    <w:rsid w:val="005674C5"/>
    <w:rsid w:val="00570572"/>
    <w:rsid w:val="0057158B"/>
    <w:rsid w:val="00572F32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3E08"/>
    <w:rsid w:val="005B4A6D"/>
    <w:rsid w:val="005B53A3"/>
    <w:rsid w:val="005C0D41"/>
    <w:rsid w:val="005C2867"/>
    <w:rsid w:val="005C6D02"/>
    <w:rsid w:val="005C726D"/>
    <w:rsid w:val="005C7729"/>
    <w:rsid w:val="005D0639"/>
    <w:rsid w:val="005D0BC1"/>
    <w:rsid w:val="005D1CA9"/>
    <w:rsid w:val="005D4775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1178D"/>
    <w:rsid w:val="00612B16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69F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6CE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20B6"/>
    <w:rsid w:val="00684A05"/>
    <w:rsid w:val="00692835"/>
    <w:rsid w:val="006929E4"/>
    <w:rsid w:val="00692C73"/>
    <w:rsid w:val="0069326C"/>
    <w:rsid w:val="00694F2F"/>
    <w:rsid w:val="00695BEE"/>
    <w:rsid w:val="006A4F08"/>
    <w:rsid w:val="006A70FC"/>
    <w:rsid w:val="006B0ACF"/>
    <w:rsid w:val="006B12E7"/>
    <w:rsid w:val="006B1383"/>
    <w:rsid w:val="006B30F4"/>
    <w:rsid w:val="006B401C"/>
    <w:rsid w:val="006B6A96"/>
    <w:rsid w:val="006C27B4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604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430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6ACD"/>
    <w:rsid w:val="00717B73"/>
    <w:rsid w:val="007224C1"/>
    <w:rsid w:val="007242A5"/>
    <w:rsid w:val="00725494"/>
    <w:rsid w:val="0072558B"/>
    <w:rsid w:val="007259B0"/>
    <w:rsid w:val="00726146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2B61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AA9"/>
    <w:rsid w:val="007B64A8"/>
    <w:rsid w:val="007B73C8"/>
    <w:rsid w:val="007C0045"/>
    <w:rsid w:val="007C2A14"/>
    <w:rsid w:val="007C3A81"/>
    <w:rsid w:val="007C3C4F"/>
    <w:rsid w:val="007C492B"/>
    <w:rsid w:val="007D2A08"/>
    <w:rsid w:val="007D30E6"/>
    <w:rsid w:val="007D310F"/>
    <w:rsid w:val="007D3721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083E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6BBD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3103"/>
    <w:rsid w:val="00854DC9"/>
    <w:rsid w:val="0085665E"/>
    <w:rsid w:val="008569E7"/>
    <w:rsid w:val="00856F88"/>
    <w:rsid w:val="00857B41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843D0"/>
    <w:rsid w:val="0089088B"/>
    <w:rsid w:val="00892C15"/>
    <w:rsid w:val="008936D0"/>
    <w:rsid w:val="0089420A"/>
    <w:rsid w:val="00896585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3C48"/>
    <w:rsid w:val="008C4B89"/>
    <w:rsid w:val="008C5076"/>
    <w:rsid w:val="008C6273"/>
    <w:rsid w:val="008C6941"/>
    <w:rsid w:val="008C69C7"/>
    <w:rsid w:val="008C7424"/>
    <w:rsid w:val="008C757A"/>
    <w:rsid w:val="008C7F18"/>
    <w:rsid w:val="008D1DE1"/>
    <w:rsid w:val="008D2836"/>
    <w:rsid w:val="008D43F7"/>
    <w:rsid w:val="008D5B2F"/>
    <w:rsid w:val="008D7716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BEA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24CCC"/>
    <w:rsid w:val="0092774D"/>
    <w:rsid w:val="00930E56"/>
    <w:rsid w:val="009333F1"/>
    <w:rsid w:val="00933C7A"/>
    <w:rsid w:val="009356FC"/>
    <w:rsid w:val="00936D66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2F85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26D4"/>
    <w:rsid w:val="0098736C"/>
    <w:rsid w:val="00990E67"/>
    <w:rsid w:val="00992FB0"/>
    <w:rsid w:val="00995147"/>
    <w:rsid w:val="00996450"/>
    <w:rsid w:val="009973CB"/>
    <w:rsid w:val="00997A66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541"/>
    <w:rsid w:val="009A7F8F"/>
    <w:rsid w:val="009B1746"/>
    <w:rsid w:val="009B25F7"/>
    <w:rsid w:val="009B2D8E"/>
    <w:rsid w:val="009B3E4B"/>
    <w:rsid w:val="009B4C0C"/>
    <w:rsid w:val="009B5A3D"/>
    <w:rsid w:val="009B7413"/>
    <w:rsid w:val="009C0BF3"/>
    <w:rsid w:val="009C252F"/>
    <w:rsid w:val="009C7C06"/>
    <w:rsid w:val="009D0F0A"/>
    <w:rsid w:val="009D3F4E"/>
    <w:rsid w:val="009D4884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26A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4C3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2C57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85B"/>
    <w:rsid w:val="00AC2BDF"/>
    <w:rsid w:val="00AC328D"/>
    <w:rsid w:val="00AC5036"/>
    <w:rsid w:val="00AC5D8B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121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2A4"/>
    <w:rsid w:val="00B40D1C"/>
    <w:rsid w:val="00B4106D"/>
    <w:rsid w:val="00B43384"/>
    <w:rsid w:val="00B43A13"/>
    <w:rsid w:val="00B44473"/>
    <w:rsid w:val="00B44A16"/>
    <w:rsid w:val="00B44BB1"/>
    <w:rsid w:val="00B45437"/>
    <w:rsid w:val="00B45572"/>
    <w:rsid w:val="00B46D47"/>
    <w:rsid w:val="00B46EEE"/>
    <w:rsid w:val="00B47A1E"/>
    <w:rsid w:val="00B526B0"/>
    <w:rsid w:val="00B52BDA"/>
    <w:rsid w:val="00B55865"/>
    <w:rsid w:val="00B55D39"/>
    <w:rsid w:val="00B5693F"/>
    <w:rsid w:val="00B57821"/>
    <w:rsid w:val="00B65B11"/>
    <w:rsid w:val="00B672D8"/>
    <w:rsid w:val="00B70146"/>
    <w:rsid w:val="00B70FD0"/>
    <w:rsid w:val="00B71991"/>
    <w:rsid w:val="00B764FF"/>
    <w:rsid w:val="00B76A1A"/>
    <w:rsid w:val="00B77FE9"/>
    <w:rsid w:val="00B80345"/>
    <w:rsid w:val="00B806D3"/>
    <w:rsid w:val="00B80BF3"/>
    <w:rsid w:val="00B80DA5"/>
    <w:rsid w:val="00B80FB0"/>
    <w:rsid w:val="00B829C2"/>
    <w:rsid w:val="00B83A31"/>
    <w:rsid w:val="00B83C05"/>
    <w:rsid w:val="00B854B7"/>
    <w:rsid w:val="00B85BD1"/>
    <w:rsid w:val="00B86321"/>
    <w:rsid w:val="00B904AE"/>
    <w:rsid w:val="00B9071C"/>
    <w:rsid w:val="00B90DD7"/>
    <w:rsid w:val="00B9184F"/>
    <w:rsid w:val="00B9251E"/>
    <w:rsid w:val="00B95318"/>
    <w:rsid w:val="00B95BF7"/>
    <w:rsid w:val="00B964B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B72"/>
    <w:rsid w:val="00BB1EC3"/>
    <w:rsid w:val="00BB3D7C"/>
    <w:rsid w:val="00BB4A19"/>
    <w:rsid w:val="00BB6AED"/>
    <w:rsid w:val="00BB6C78"/>
    <w:rsid w:val="00BB7909"/>
    <w:rsid w:val="00BC1511"/>
    <w:rsid w:val="00BC4D04"/>
    <w:rsid w:val="00BC51E4"/>
    <w:rsid w:val="00BC73A5"/>
    <w:rsid w:val="00BD4991"/>
    <w:rsid w:val="00BE5904"/>
    <w:rsid w:val="00BE64FB"/>
    <w:rsid w:val="00BE73F0"/>
    <w:rsid w:val="00BE780D"/>
    <w:rsid w:val="00BF34BE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0E9"/>
    <w:rsid w:val="00C5287B"/>
    <w:rsid w:val="00C52CDA"/>
    <w:rsid w:val="00C54A67"/>
    <w:rsid w:val="00C54EAA"/>
    <w:rsid w:val="00C5745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253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1927"/>
    <w:rsid w:val="00CB2A97"/>
    <w:rsid w:val="00CB35EF"/>
    <w:rsid w:val="00CB3781"/>
    <w:rsid w:val="00CB4B62"/>
    <w:rsid w:val="00CB51A9"/>
    <w:rsid w:val="00CB5858"/>
    <w:rsid w:val="00CB7157"/>
    <w:rsid w:val="00CB7538"/>
    <w:rsid w:val="00CC1BD2"/>
    <w:rsid w:val="00CC7CE0"/>
    <w:rsid w:val="00CD08AF"/>
    <w:rsid w:val="00CD2CD7"/>
    <w:rsid w:val="00CD39EE"/>
    <w:rsid w:val="00CD4083"/>
    <w:rsid w:val="00CD5D1E"/>
    <w:rsid w:val="00CD642B"/>
    <w:rsid w:val="00CD6A45"/>
    <w:rsid w:val="00CE3D11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27C6"/>
    <w:rsid w:val="00D63A3E"/>
    <w:rsid w:val="00D6418A"/>
    <w:rsid w:val="00D642F3"/>
    <w:rsid w:val="00D64D74"/>
    <w:rsid w:val="00D660AC"/>
    <w:rsid w:val="00D70187"/>
    <w:rsid w:val="00D708C3"/>
    <w:rsid w:val="00D71C13"/>
    <w:rsid w:val="00D7278C"/>
    <w:rsid w:val="00D73741"/>
    <w:rsid w:val="00D74C82"/>
    <w:rsid w:val="00D75DD1"/>
    <w:rsid w:val="00D75ECB"/>
    <w:rsid w:val="00D772A0"/>
    <w:rsid w:val="00D77538"/>
    <w:rsid w:val="00D77BFA"/>
    <w:rsid w:val="00D85C82"/>
    <w:rsid w:val="00D942EE"/>
    <w:rsid w:val="00D95549"/>
    <w:rsid w:val="00D9776B"/>
    <w:rsid w:val="00DA4BBB"/>
    <w:rsid w:val="00DA578C"/>
    <w:rsid w:val="00DA6C6E"/>
    <w:rsid w:val="00DA6CA7"/>
    <w:rsid w:val="00DA7399"/>
    <w:rsid w:val="00DB4FAC"/>
    <w:rsid w:val="00DB656F"/>
    <w:rsid w:val="00DB6930"/>
    <w:rsid w:val="00DB6F91"/>
    <w:rsid w:val="00DC0FA9"/>
    <w:rsid w:val="00DC1D94"/>
    <w:rsid w:val="00DC5430"/>
    <w:rsid w:val="00DD1459"/>
    <w:rsid w:val="00DD22B8"/>
    <w:rsid w:val="00DD4444"/>
    <w:rsid w:val="00DD4A35"/>
    <w:rsid w:val="00DD4D3A"/>
    <w:rsid w:val="00DD56EA"/>
    <w:rsid w:val="00DD5AD8"/>
    <w:rsid w:val="00DE0786"/>
    <w:rsid w:val="00DE0A8C"/>
    <w:rsid w:val="00DE22C5"/>
    <w:rsid w:val="00DE26B7"/>
    <w:rsid w:val="00DE2C12"/>
    <w:rsid w:val="00DE2F9C"/>
    <w:rsid w:val="00DE33EA"/>
    <w:rsid w:val="00DE49E7"/>
    <w:rsid w:val="00DE53E4"/>
    <w:rsid w:val="00DE6591"/>
    <w:rsid w:val="00DE7687"/>
    <w:rsid w:val="00DF021F"/>
    <w:rsid w:val="00DF2738"/>
    <w:rsid w:val="00DF6381"/>
    <w:rsid w:val="00DF76CB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5B33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353"/>
    <w:rsid w:val="00E31DF2"/>
    <w:rsid w:val="00E31FA3"/>
    <w:rsid w:val="00E33C08"/>
    <w:rsid w:val="00E33D54"/>
    <w:rsid w:val="00E34F9A"/>
    <w:rsid w:val="00E35D85"/>
    <w:rsid w:val="00E405F2"/>
    <w:rsid w:val="00E41ECB"/>
    <w:rsid w:val="00E42842"/>
    <w:rsid w:val="00E42FF7"/>
    <w:rsid w:val="00E501C2"/>
    <w:rsid w:val="00E506D6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E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87AE8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4B88"/>
    <w:rsid w:val="00EC5AAB"/>
    <w:rsid w:val="00EC6557"/>
    <w:rsid w:val="00EC6751"/>
    <w:rsid w:val="00EC6A12"/>
    <w:rsid w:val="00EC6CB3"/>
    <w:rsid w:val="00EC7580"/>
    <w:rsid w:val="00EC7D4B"/>
    <w:rsid w:val="00ED050B"/>
    <w:rsid w:val="00ED06CB"/>
    <w:rsid w:val="00ED07E0"/>
    <w:rsid w:val="00ED0CD4"/>
    <w:rsid w:val="00ED2758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0F8"/>
    <w:rsid w:val="00EF48DC"/>
    <w:rsid w:val="00EF4A09"/>
    <w:rsid w:val="00EF55C3"/>
    <w:rsid w:val="00EF5ED3"/>
    <w:rsid w:val="00EF6055"/>
    <w:rsid w:val="00EF6BDB"/>
    <w:rsid w:val="00EF727A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169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2D9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6D0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0BA1"/>
    <w:rsid w:val="00FC2D99"/>
    <w:rsid w:val="00FC79A7"/>
    <w:rsid w:val="00FD40F2"/>
    <w:rsid w:val="00FD413B"/>
    <w:rsid w:val="00FD54C1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535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360455"/>
  <w15:docId w15:val="{7E61ACCA-8881-4E56-96D3-D07381361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79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Tijeloteksta-uvlaka2">
    <w:name w:val="Body Text Indent 2"/>
    <w:basedOn w:val="Normal"/>
    <w:link w:val="Tijeloteksta-uvlaka2Char"/>
    <w:uiPriority w:val="99"/>
    <w:unhideWhenUsed/>
    <w:rsid w:val="0042774F"/>
    <w:pPr>
      <w:spacing w:after="120" w:line="480" w:lineRule="auto"/>
      <w:ind w:left="283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rsid w:val="004277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2022/Session-637986730128538372/SessionItem-637987639681222744/Odluka o provedbi postupka javne nabave JVP Karlovac.docx|1050;#Ø;#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7C0EFF-AA46-40BF-883B-3C288AE55196}"/>
</file>

<file path=customXml/itemProps2.xml><?xml version="1.0" encoding="utf-8"?>
<ds:datastoreItem xmlns:ds="http://schemas.openxmlformats.org/officeDocument/2006/customXml" ds:itemID="{C78588EE-B1DF-4DE5-B588-90106FCAF582}"/>
</file>

<file path=customXml/itemProps3.xml><?xml version="1.0" encoding="utf-8"?>
<ds:datastoreItem xmlns:ds="http://schemas.openxmlformats.org/officeDocument/2006/customXml" ds:itemID="{D37814BF-ED4A-45B9-99CF-41166A6F8569}"/>
</file>

<file path=customXml/itemProps4.xml><?xml version="1.0" encoding="utf-8"?>
<ds:datastoreItem xmlns:ds="http://schemas.openxmlformats.org/officeDocument/2006/customXml" ds:itemID="{63E612C4-8A2C-4FB2-8838-BA5EDC7A81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554</Words>
  <Characters>3164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3711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Mirna Mileusnić</cp:lastModifiedBy>
  <cp:revision>2</cp:revision>
  <cp:lastPrinted>2019-02-19T07:26:00Z</cp:lastPrinted>
  <dcterms:created xsi:type="dcterms:W3CDTF">2022-09-13T07:52:00Z</dcterms:created>
  <dcterms:modified xsi:type="dcterms:W3CDTF">2022-09-13T07:52:00Z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