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360D0" w14:textId="589C6EB7" w:rsidR="004F2D1A" w:rsidRPr="006048B3" w:rsidRDefault="00902BBB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GRADSKO VIJEĆE</w:t>
      </w:r>
    </w:p>
    <w:p w14:paraId="00860267" w14:textId="77777777" w:rsidR="00486AC8" w:rsidRPr="006048B3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KLASA</w:t>
      </w:r>
      <w:r w:rsidR="00486AC8" w:rsidRPr="006048B3">
        <w:rPr>
          <w:rFonts w:ascii="Times New Roman" w:hAnsi="Times New Roman" w:cs="Times New Roman"/>
        </w:rPr>
        <w:t xml:space="preserve">: </w:t>
      </w:r>
      <w:r w:rsidR="00411319" w:rsidRPr="006048B3">
        <w:rPr>
          <w:rFonts w:ascii="Times New Roman" w:hAnsi="Times New Roman" w:cs="Times New Roman"/>
        </w:rPr>
        <w:t>…….</w:t>
      </w:r>
    </w:p>
    <w:p w14:paraId="3016E031" w14:textId="77777777" w:rsidR="00486AC8" w:rsidRPr="006048B3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URBROJ</w:t>
      </w:r>
      <w:r w:rsidR="00486AC8" w:rsidRPr="006048B3">
        <w:rPr>
          <w:rFonts w:ascii="Times New Roman" w:hAnsi="Times New Roman" w:cs="Times New Roman"/>
        </w:rPr>
        <w:t xml:space="preserve">: </w:t>
      </w:r>
      <w:r w:rsidR="00411319" w:rsidRPr="006048B3">
        <w:rPr>
          <w:rFonts w:ascii="Times New Roman" w:hAnsi="Times New Roman" w:cs="Times New Roman"/>
        </w:rPr>
        <w:t>……</w:t>
      </w:r>
    </w:p>
    <w:p w14:paraId="78A3892C" w14:textId="77777777" w:rsidR="00486AC8" w:rsidRPr="006048B3" w:rsidRDefault="00486AC8" w:rsidP="00486AC8">
      <w:pPr>
        <w:spacing w:after="0" w:line="240" w:lineRule="auto"/>
        <w:rPr>
          <w:rFonts w:ascii="Times New Roman" w:hAnsi="Times New Roman" w:cs="Times New Roman"/>
        </w:rPr>
      </w:pPr>
      <w:r w:rsidRPr="006048B3">
        <w:rPr>
          <w:rFonts w:ascii="Times New Roman" w:hAnsi="Times New Roman" w:cs="Times New Roman"/>
        </w:rPr>
        <w:t xml:space="preserve">Karlovac, </w:t>
      </w:r>
      <w:r w:rsidR="00411319" w:rsidRPr="006048B3">
        <w:rPr>
          <w:rFonts w:ascii="Times New Roman" w:hAnsi="Times New Roman" w:cs="Times New Roman"/>
        </w:rPr>
        <w:t>…….</w:t>
      </w:r>
    </w:p>
    <w:p w14:paraId="46A3D6DB" w14:textId="3B50BCA3" w:rsidR="00486AC8" w:rsidRPr="006048B3" w:rsidRDefault="00486AC8" w:rsidP="007C2AB8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048B3">
        <w:rPr>
          <w:rFonts w:ascii="Times New Roman" w:hAnsi="Times New Roman" w:cs="Times New Roman"/>
          <w:b/>
          <w:bCs/>
        </w:rPr>
        <w:tab/>
      </w:r>
      <w:r w:rsidR="007C2AB8">
        <w:rPr>
          <w:rFonts w:ascii="Times New Roman" w:hAnsi="Times New Roman" w:cs="Times New Roman"/>
          <w:b/>
          <w:bCs/>
        </w:rPr>
        <w:t>PRIJEDLOG</w:t>
      </w:r>
    </w:p>
    <w:p w14:paraId="167663DB" w14:textId="77777777" w:rsidR="00486AC8" w:rsidRPr="000A321F" w:rsidRDefault="00486AC8" w:rsidP="006A4F08">
      <w:pPr>
        <w:autoSpaceDE w:val="0"/>
        <w:autoSpaceDN w:val="0"/>
        <w:adjustRightInd w:val="0"/>
        <w:spacing w:after="0" w:line="324" w:lineRule="auto"/>
        <w:jc w:val="both"/>
        <w:rPr>
          <w:rFonts w:ascii="Times New Roman" w:hAnsi="Times New Roman" w:cs="Times New Roman"/>
        </w:rPr>
      </w:pPr>
    </w:p>
    <w:p w14:paraId="56E1894C" w14:textId="756762E1" w:rsidR="00486AC8" w:rsidRDefault="0006665F" w:rsidP="006A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A321F">
        <w:rPr>
          <w:rFonts w:ascii="Times New Roman" w:hAnsi="Times New Roman" w:cs="Times New Roman"/>
        </w:rPr>
        <w:t xml:space="preserve">Na temelju članaka 34. i 97. Statuta Grada Karlovca - potpuni tekst (Glasnik Grada Karlovca </w:t>
      </w:r>
      <w:r w:rsidR="007460F3" w:rsidRPr="000A321F">
        <w:rPr>
          <w:rFonts w:ascii="Times New Roman" w:hAnsi="Times New Roman" w:cs="Times New Roman"/>
        </w:rPr>
        <w:t>9/21</w:t>
      </w:r>
      <w:r w:rsidR="00FB2C86" w:rsidRPr="000A321F">
        <w:rPr>
          <w:rFonts w:ascii="Times New Roman" w:hAnsi="Times New Roman" w:cs="Times New Roman"/>
        </w:rPr>
        <w:t xml:space="preserve"> – potpuni teks</w:t>
      </w:r>
      <w:r w:rsidR="0095065D" w:rsidRPr="000A321F">
        <w:rPr>
          <w:rFonts w:ascii="Times New Roman" w:hAnsi="Times New Roman" w:cs="Times New Roman"/>
        </w:rPr>
        <w:t>t</w:t>
      </w:r>
      <w:r w:rsidRPr="000A321F">
        <w:rPr>
          <w:rFonts w:ascii="Times New Roman" w:hAnsi="Times New Roman" w:cs="Times New Roman"/>
        </w:rPr>
        <w:t xml:space="preserve">) Gradsko </w:t>
      </w:r>
      <w:r w:rsidRPr="0006665F">
        <w:rPr>
          <w:rFonts w:ascii="Times New Roman" w:hAnsi="Times New Roman" w:cs="Times New Roman"/>
        </w:rPr>
        <w:t xml:space="preserve">vijeće </w:t>
      </w:r>
      <w:r w:rsidR="00CA4C8A" w:rsidRPr="0006665F">
        <w:rPr>
          <w:rFonts w:ascii="Times New Roman" w:hAnsi="Times New Roman" w:cs="Times New Roman"/>
        </w:rPr>
        <w:t xml:space="preserve">Grada </w:t>
      </w:r>
      <w:r w:rsidRPr="0006665F">
        <w:rPr>
          <w:rFonts w:ascii="Times New Roman" w:hAnsi="Times New Roman" w:cs="Times New Roman"/>
        </w:rPr>
        <w:t xml:space="preserve">Karlovca je na </w:t>
      </w:r>
      <w:r w:rsidR="00C048FB">
        <w:rPr>
          <w:rFonts w:ascii="Times New Roman" w:hAnsi="Times New Roman" w:cs="Times New Roman"/>
        </w:rPr>
        <w:t>____</w:t>
      </w:r>
      <w:r w:rsidRPr="0006665F">
        <w:rPr>
          <w:rFonts w:ascii="Times New Roman" w:hAnsi="Times New Roman" w:cs="Times New Roman"/>
        </w:rPr>
        <w:t xml:space="preserve">sjednici održanoj dana </w:t>
      </w:r>
      <w:r w:rsidR="00C048FB">
        <w:rPr>
          <w:rFonts w:ascii="Times New Roman" w:hAnsi="Times New Roman" w:cs="Times New Roman"/>
        </w:rPr>
        <w:t>_____</w:t>
      </w:r>
      <w:r w:rsidRPr="0006665F">
        <w:rPr>
          <w:rFonts w:ascii="Times New Roman" w:hAnsi="Times New Roman" w:cs="Times New Roman"/>
        </w:rPr>
        <w:t xml:space="preserve"> </w:t>
      </w:r>
      <w:r w:rsidR="008716C9">
        <w:rPr>
          <w:rFonts w:ascii="Times New Roman" w:hAnsi="Times New Roman" w:cs="Times New Roman"/>
        </w:rPr>
        <w:t>2022</w:t>
      </w:r>
      <w:r w:rsidRPr="0006665F">
        <w:rPr>
          <w:rFonts w:ascii="Times New Roman" w:hAnsi="Times New Roman" w:cs="Times New Roman"/>
        </w:rPr>
        <w:t>. godine donijelo slijedeću</w:t>
      </w:r>
    </w:p>
    <w:p w14:paraId="7240C55D" w14:textId="77777777" w:rsidR="0006665F" w:rsidRDefault="0006665F" w:rsidP="006A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39E08688" w14:textId="77777777" w:rsidR="0006665F" w:rsidRPr="006048B3" w:rsidRDefault="0006665F" w:rsidP="006A4F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255D000D" w14:textId="2CA17B33" w:rsidR="009E1A65" w:rsidRPr="00083DEB" w:rsidRDefault="005B23FA" w:rsidP="0063302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83DEB">
        <w:rPr>
          <w:rFonts w:ascii="Times New Roman" w:hAnsi="Times New Roman" w:cs="Times New Roman"/>
          <w:b/>
        </w:rPr>
        <w:t>ODLUK</w:t>
      </w:r>
      <w:r w:rsidR="0006665F">
        <w:rPr>
          <w:rFonts w:ascii="Times New Roman" w:hAnsi="Times New Roman" w:cs="Times New Roman"/>
          <w:b/>
        </w:rPr>
        <w:t>U</w:t>
      </w:r>
    </w:p>
    <w:p w14:paraId="1F0B1C3A" w14:textId="54122BC7" w:rsidR="005B23FA" w:rsidRPr="00083DEB" w:rsidRDefault="00EA4F6F" w:rsidP="00633024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A4F6F">
        <w:rPr>
          <w:rFonts w:ascii="Times New Roman" w:hAnsi="Times New Roman" w:cs="Times New Roman"/>
          <w:b/>
        </w:rPr>
        <w:t xml:space="preserve">o suglasnosti za  prijavu na javni natječaj i provedbu </w:t>
      </w:r>
      <w:r w:rsidR="00C520E7">
        <w:rPr>
          <w:rFonts w:ascii="Times New Roman" w:hAnsi="Times New Roman" w:cs="Times New Roman"/>
          <w:b/>
        </w:rPr>
        <w:t>projekta</w:t>
      </w:r>
      <w:r w:rsidRPr="00EA4F6F">
        <w:rPr>
          <w:rFonts w:ascii="Times New Roman" w:hAnsi="Times New Roman" w:cs="Times New Roman"/>
          <w:b/>
        </w:rPr>
        <w:t xml:space="preserve"> "</w:t>
      </w:r>
      <w:r w:rsidR="00C520E7" w:rsidRPr="00C520E7">
        <w:rPr>
          <w:rFonts w:ascii="Times New Roman" w:hAnsi="Times New Roman" w:cs="Times New Roman"/>
          <w:b/>
        </w:rPr>
        <w:t>Energetska obnova zgrade Javne vatrogasne postrojbe Grada Karlovca</w:t>
      </w:r>
      <w:r w:rsidRPr="00EA4F6F">
        <w:rPr>
          <w:rFonts w:ascii="Times New Roman" w:hAnsi="Times New Roman" w:cs="Times New Roman"/>
          <w:b/>
        </w:rPr>
        <w:t xml:space="preserve">" </w:t>
      </w:r>
      <w:r w:rsidR="00FF4303" w:rsidRPr="00FF4303">
        <w:rPr>
          <w:rFonts w:ascii="Times New Roman" w:hAnsi="Times New Roman" w:cs="Times New Roman"/>
          <w:b/>
        </w:rPr>
        <w:t>u okviru  Javn</w:t>
      </w:r>
      <w:r w:rsidR="00FF4303">
        <w:rPr>
          <w:rFonts w:ascii="Times New Roman" w:hAnsi="Times New Roman" w:cs="Times New Roman"/>
          <w:b/>
        </w:rPr>
        <w:t>og</w:t>
      </w:r>
      <w:r w:rsidR="00FF4303" w:rsidRPr="00FF4303">
        <w:rPr>
          <w:rFonts w:ascii="Times New Roman" w:hAnsi="Times New Roman" w:cs="Times New Roman"/>
          <w:b/>
        </w:rPr>
        <w:t xml:space="preserve"> natječaj</w:t>
      </w:r>
      <w:r w:rsidR="00FF4303">
        <w:rPr>
          <w:rFonts w:ascii="Times New Roman" w:hAnsi="Times New Roman" w:cs="Times New Roman"/>
          <w:b/>
        </w:rPr>
        <w:t>a</w:t>
      </w:r>
      <w:r w:rsidR="00FF4303" w:rsidRPr="00FF4303">
        <w:rPr>
          <w:rFonts w:ascii="Times New Roman" w:hAnsi="Times New Roman" w:cs="Times New Roman"/>
          <w:b/>
        </w:rPr>
        <w:t xml:space="preserve"> za energetsku obnovu kulturne baštine (EnU-9/21)</w:t>
      </w:r>
    </w:p>
    <w:p w14:paraId="1AB8E7C5" w14:textId="77777777" w:rsidR="005B23FA" w:rsidRPr="00083DEB" w:rsidRDefault="005B23FA" w:rsidP="006A4F0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A02A30" w14:textId="4DEFE38B" w:rsidR="005B23FA" w:rsidRPr="002005B2" w:rsidRDefault="005B23FA" w:rsidP="00EA4F6F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005B2">
        <w:rPr>
          <w:rFonts w:ascii="Times New Roman" w:hAnsi="Times New Roman" w:cs="Times New Roman"/>
          <w:b/>
        </w:rPr>
        <w:t>I</w:t>
      </w:r>
    </w:p>
    <w:p w14:paraId="31AAB5F5" w14:textId="512047A7" w:rsidR="005B23FA" w:rsidRPr="00083DEB" w:rsidRDefault="005B23FA" w:rsidP="00083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083DEB">
        <w:rPr>
          <w:rFonts w:ascii="Times New Roman" w:hAnsi="Times New Roman" w:cs="Times New Roman"/>
        </w:rPr>
        <w:t xml:space="preserve">odobrava se prijava </w:t>
      </w:r>
      <w:r w:rsidR="00083DEB" w:rsidRPr="00083DEB">
        <w:rPr>
          <w:rFonts w:ascii="Times New Roman" w:hAnsi="Times New Roman" w:cs="Times New Roman"/>
        </w:rPr>
        <w:t xml:space="preserve">projekta </w:t>
      </w:r>
      <w:r w:rsidR="00EA4F6F" w:rsidRPr="00EA4F6F">
        <w:rPr>
          <w:rFonts w:ascii="Times New Roman" w:hAnsi="Times New Roman" w:cs="Times New Roman"/>
        </w:rPr>
        <w:t>"</w:t>
      </w:r>
      <w:r w:rsidR="00062542" w:rsidRPr="00062542">
        <w:rPr>
          <w:rFonts w:ascii="Times New Roman" w:hAnsi="Times New Roman" w:cs="Times New Roman"/>
        </w:rPr>
        <w:t>Energetska obnova zgrade Javne vatrogasne postrojbe Grada Karlovca</w:t>
      </w:r>
      <w:r w:rsidR="00EA4F6F" w:rsidRPr="00EA4F6F">
        <w:rPr>
          <w:rFonts w:ascii="Times New Roman" w:hAnsi="Times New Roman" w:cs="Times New Roman"/>
        </w:rPr>
        <w:t xml:space="preserve">" </w:t>
      </w:r>
      <w:r w:rsidR="00EA4F6F">
        <w:rPr>
          <w:rFonts w:ascii="Times New Roman" w:hAnsi="Times New Roman" w:cs="Times New Roman"/>
        </w:rPr>
        <w:t xml:space="preserve">na </w:t>
      </w:r>
      <w:r w:rsidR="00C62A9E" w:rsidRPr="00C62A9E">
        <w:rPr>
          <w:rFonts w:ascii="Times New Roman" w:hAnsi="Times New Roman" w:cs="Times New Roman"/>
        </w:rPr>
        <w:t>Javni natječaj za energetsku obnovu kulturne baštine (EnU-9/21)</w:t>
      </w:r>
      <w:r w:rsidR="00C62A9E">
        <w:rPr>
          <w:rFonts w:ascii="Times New Roman" w:hAnsi="Times New Roman" w:cs="Times New Roman"/>
        </w:rPr>
        <w:t>.</w:t>
      </w:r>
    </w:p>
    <w:p w14:paraId="1038A383" w14:textId="170A360C" w:rsidR="0065470F" w:rsidRPr="006F4DC8" w:rsidRDefault="0065470F" w:rsidP="006F4DC8">
      <w:pPr>
        <w:spacing w:after="0" w:line="240" w:lineRule="auto"/>
        <w:rPr>
          <w:rFonts w:ascii="Times New Roman" w:hAnsi="Times New Roman" w:cs="Times New Roman"/>
          <w:b/>
        </w:rPr>
      </w:pPr>
    </w:p>
    <w:p w14:paraId="20482E56" w14:textId="77777777" w:rsidR="00EA4F6F" w:rsidRDefault="00EA4F6F" w:rsidP="0065470F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831E140" w14:textId="77777777" w:rsidR="006F4DC8" w:rsidRPr="002005B2" w:rsidRDefault="006F4DC8" w:rsidP="006F4DC8">
      <w:pPr>
        <w:jc w:val="center"/>
        <w:rPr>
          <w:rFonts w:ascii="Times New Roman" w:hAnsi="Times New Roman" w:cs="Times New Roman"/>
          <w:b/>
        </w:rPr>
      </w:pPr>
      <w:r w:rsidRPr="002005B2">
        <w:rPr>
          <w:rFonts w:ascii="Times New Roman" w:hAnsi="Times New Roman" w:cs="Times New Roman"/>
          <w:b/>
        </w:rPr>
        <w:t>I</w:t>
      </w:r>
      <w:r>
        <w:rPr>
          <w:rFonts w:ascii="Times New Roman" w:hAnsi="Times New Roman" w:cs="Times New Roman"/>
          <w:b/>
        </w:rPr>
        <w:t>I</w:t>
      </w:r>
    </w:p>
    <w:p w14:paraId="73003D70" w14:textId="77777777" w:rsidR="002472F6" w:rsidRPr="002472F6" w:rsidRDefault="002472F6" w:rsidP="002472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72F6">
        <w:rPr>
          <w:rFonts w:ascii="Times New Roman" w:hAnsi="Times New Roman" w:cs="Times New Roman"/>
        </w:rPr>
        <w:t>Cilj projekta je smanjenje potrošnje energije zgrade Javne vatrogasne postrojbe Grada Karlovca korištenjem mjera energetske učinkovitosti. Planom razvoja grada Karlovca 2021. - 2030. definiran je, u okviru Prioriteta 3. Kvalitetan urbani okoliš - održivo korištenje i upravljanje resursima i okolišem, Posebni cilj: 3.1. Energetska učinkovitost te poticanje obnovljivih izvora energije i uporabe čiste energije,  u okviru kojega se, između ostalog, provodi i unaprjeđenje energetske učinkovitosti zgrada u vlasništvu Grada i ostalih zgrada javne namjene. Energetska obnova će unaprijediti energetski razred građevine od G na D kategoriju, smanjiti emisiju CO2 za 32,36 % i postići godišnju energetsku uštedu potrebne primarne energije za 48,95 %. Projekt će unaprijediti stanje u lokalnoj zajednici, a posebice popraviti kvalitetu boravka i rada u Javnoj vatrogasnoj postrojbi Grada Karlovca za njene djelatnike.</w:t>
      </w:r>
    </w:p>
    <w:p w14:paraId="6B41DB8F" w14:textId="129794B2" w:rsidR="002472F6" w:rsidRDefault="002472F6" w:rsidP="002472F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10F0669" w14:textId="77777777" w:rsidR="002472F6" w:rsidRPr="002472F6" w:rsidRDefault="002472F6" w:rsidP="002472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472F6">
        <w:rPr>
          <w:rFonts w:ascii="Times New Roman" w:hAnsi="Times New Roman" w:cs="Times New Roman"/>
        </w:rPr>
        <w:t>Očekivani rezultat projekta je energetski obnovljena zgrada Javne vatrogasne postrojbe Grada Karlovca kroz povećanje toplinske zaštite ovojnice zgrade te unaprjeđenje sustava grijanja, sustava pripreme potrošne tople vode i sustava rasvjete.</w:t>
      </w:r>
    </w:p>
    <w:p w14:paraId="7ABA3766" w14:textId="77777777" w:rsidR="006F4DC8" w:rsidRPr="005074DB" w:rsidRDefault="006F4DC8" w:rsidP="006F4DC8">
      <w:pPr>
        <w:spacing w:after="0" w:line="240" w:lineRule="auto"/>
        <w:jc w:val="both"/>
        <w:rPr>
          <w:rFonts w:ascii="Times New Roman" w:hAnsi="Times New Roman" w:cs="Times New Roman"/>
          <w:highlight w:val="green"/>
        </w:rPr>
      </w:pPr>
    </w:p>
    <w:p w14:paraId="54EC4CCC" w14:textId="77777777" w:rsidR="006F4DC8" w:rsidRPr="00353C5A" w:rsidRDefault="006F4DC8" w:rsidP="006F4D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53C5A">
        <w:rPr>
          <w:rFonts w:ascii="Times New Roman" w:hAnsi="Times New Roman" w:cs="Times New Roman"/>
          <w:b/>
        </w:rPr>
        <w:t>III</w:t>
      </w:r>
    </w:p>
    <w:p w14:paraId="084B1AFC" w14:textId="77777777" w:rsidR="006F4DC8" w:rsidRPr="00353C5A" w:rsidRDefault="006F4DC8" w:rsidP="006F4D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84FCE23" w14:textId="77777777" w:rsidR="002472F6" w:rsidRPr="00353C5A" w:rsidRDefault="002472F6" w:rsidP="002472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3C5A">
        <w:rPr>
          <w:rFonts w:ascii="Times New Roman" w:hAnsi="Times New Roman" w:cs="Times New Roman"/>
        </w:rPr>
        <w:t>Planirano vrijeme trajanja projekta je 24 mjeseca. Planirana okvirna vrijednost projekta je 2.000.000,00 HRK, od čega je 1.200,000,00 HRK ili 60% vlastito sufinanciranje.</w:t>
      </w:r>
    </w:p>
    <w:p w14:paraId="54C641E5" w14:textId="08A3EDA9" w:rsidR="006F4DC8" w:rsidRDefault="002472F6" w:rsidP="002472F6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53C5A">
        <w:rPr>
          <w:rFonts w:ascii="Times New Roman" w:hAnsi="Times New Roman" w:cs="Times New Roman"/>
        </w:rPr>
        <w:t>Prijavitelj projektnog prijedloga je Grad Karlovac.</w:t>
      </w:r>
    </w:p>
    <w:p w14:paraId="54DACED9" w14:textId="77777777" w:rsidR="006F4DC8" w:rsidRDefault="006F4DC8" w:rsidP="006F4DC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93E40CF" w14:textId="77777777" w:rsidR="006F4DC8" w:rsidRDefault="006F4DC8" w:rsidP="006F4DC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492735" w14:textId="77777777" w:rsidR="006F4DC8" w:rsidRPr="00227796" w:rsidRDefault="006F4DC8" w:rsidP="006F4DC8">
      <w:pPr>
        <w:spacing w:after="0" w:line="240" w:lineRule="auto"/>
        <w:jc w:val="both"/>
        <w:rPr>
          <w:rFonts w:ascii="Times New Roman" w:hAnsi="Times New Roman" w:cs="Times New Roman"/>
          <w:highlight w:val="yellow"/>
        </w:rPr>
      </w:pPr>
    </w:p>
    <w:p w14:paraId="5571E635" w14:textId="77777777" w:rsidR="006F4DC8" w:rsidRDefault="006F4DC8" w:rsidP="006F4D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045E08">
        <w:rPr>
          <w:rFonts w:ascii="Times New Roman" w:hAnsi="Times New Roman" w:cs="Times New Roman"/>
          <w:b/>
        </w:rPr>
        <w:t>IV</w:t>
      </w:r>
    </w:p>
    <w:p w14:paraId="0D9963D0" w14:textId="77777777" w:rsidR="006F4DC8" w:rsidRPr="00DA5A3E" w:rsidRDefault="006F4DC8" w:rsidP="006F4D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5096CCE5" w14:textId="56C1D8D9" w:rsidR="006F4DC8" w:rsidRPr="00191FD8" w:rsidRDefault="006F4DC8" w:rsidP="006F4D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353C5A">
        <w:rPr>
          <w:rFonts w:ascii="Times New Roman" w:hAnsi="Times New Roman" w:cs="Times New Roman"/>
        </w:rPr>
        <w:t>Zahtjev za potporu podnosi Grad Karlovac kao prijavitelj te je izravno odgovoran za početak, upravljanje, provedbu i rezultate projekta.</w:t>
      </w:r>
    </w:p>
    <w:p w14:paraId="443F5F15" w14:textId="77777777" w:rsidR="006F4DC8" w:rsidRDefault="006F4DC8" w:rsidP="006F4DC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E2F8610" w14:textId="77777777" w:rsidR="006F4DC8" w:rsidRPr="00B24422" w:rsidRDefault="006F4DC8" w:rsidP="006F4DC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V</w:t>
      </w:r>
    </w:p>
    <w:p w14:paraId="10370110" w14:textId="597B9085" w:rsidR="006F4DC8" w:rsidRDefault="006F4DC8" w:rsidP="006F4DC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Ova odluka će se objaviti u Glasniku Grada Karlovca, a stupa na snagu osam dana nakon objave.  </w:t>
      </w:r>
    </w:p>
    <w:p w14:paraId="74642AE2" w14:textId="41CE27DF" w:rsidR="0029793D" w:rsidRDefault="0029793D" w:rsidP="006F4DC8">
      <w:pPr>
        <w:spacing w:after="0" w:line="240" w:lineRule="auto"/>
        <w:rPr>
          <w:rFonts w:ascii="Times New Roman" w:hAnsi="Times New Roman" w:cs="Times New Roman"/>
        </w:rPr>
      </w:pPr>
    </w:p>
    <w:p w14:paraId="1CDC74F3" w14:textId="72866104" w:rsidR="0029793D" w:rsidRDefault="0029793D" w:rsidP="006F4DC8">
      <w:pPr>
        <w:spacing w:after="0" w:line="240" w:lineRule="auto"/>
        <w:rPr>
          <w:rFonts w:ascii="Times New Roman" w:hAnsi="Times New Roman" w:cs="Times New Roman"/>
        </w:rPr>
      </w:pPr>
    </w:p>
    <w:p w14:paraId="2844CB7E" w14:textId="77777777" w:rsidR="00B55BE0" w:rsidRPr="007C2AB8" w:rsidRDefault="00B55BE0" w:rsidP="006F4DC8">
      <w:pPr>
        <w:spacing w:after="0" w:line="240" w:lineRule="auto"/>
        <w:rPr>
          <w:rFonts w:ascii="Times New Roman" w:hAnsi="Times New Roman" w:cs="Times New Roman"/>
        </w:rPr>
      </w:pPr>
    </w:p>
    <w:p w14:paraId="0A98DF97" w14:textId="529C9766" w:rsidR="007C2AB8" w:rsidRPr="0006665F" w:rsidRDefault="00D07C44" w:rsidP="00D07C4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005B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="002005B2" w:rsidRPr="0006665F">
        <w:rPr>
          <w:rFonts w:ascii="Times New Roman" w:hAnsi="Times New Roman" w:cs="Times New Roman"/>
        </w:rPr>
        <w:t>PREDSJEDNIK</w:t>
      </w:r>
    </w:p>
    <w:p w14:paraId="451C3358" w14:textId="400CC5CD" w:rsidR="002005B2" w:rsidRDefault="00D07C44" w:rsidP="00D07C4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</w:t>
      </w:r>
      <w:r w:rsidR="002005B2" w:rsidRPr="0006665F">
        <w:rPr>
          <w:rFonts w:ascii="Times New Roman" w:hAnsi="Times New Roman" w:cs="Times New Roman"/>
        </w:rPr>
        <w:t>GRADSKOG VIJEĆA GRADA KARLOVCA</w:t>
      </w:r>
    </w:p>
    <w:p w14:paraId="24A22F9E" w14:textId="77777777" w:rsidR="0006665F" w:rsidRDefault="0006665F" w:rsidP="0006665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69E92AB0" w14:textId="63DFCCB1" w:rsidR="0006665F" w:rsidRDefault="00D07C44" w:rsidP="00D07C44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</w:t>
      </w:r>
      <w:r w:rsidR="00FA7E6A" w:rsidRPr="00FA7E6A">
        <w:rPr>
          <w:rFonts w:ascii="Times New Roman" w:hAnsi="Times New Roman" w:cs="Times New Roman"/>
        </w:rPr>
        <w:t>Marin Svetić, dipl.ing. šumarstva,v.r.</w:t>
      </w:r>
    </w:p>
    <w:p w14:paraId="4EE8DBDB" w14:textId="56472F4F" w:rsidR="00CA0FD8" w:rsidRDefault="00CA0FD8" w:rsidP="0006665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03EEBFDF" w14:textId="77777777" w:rsidR="00CA0FD8" w:rsidRDefault="00CA0FD8" w:rsidP="0006665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0ED2CF5C" w14:textId="4F1191A5" w:rsidR="00BD6D02" w:rsidRDefault="00BD6D02" w:rsidP="0006665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700D58C1" w14:textId="4B12E0F2" w:rsidR="00927B5C" w:rsidRDefault="00927B5C" w:rsidP="0006665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2E4C6F12" w14:textId="454DC022" w:rsidR="00927B5C" w:rsidRDefault="00927B5C" w:rsidP="0006665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4962B3C9" w14:textId="77777777" w:rsidR="00927B5C" w:rsidRDefault="00927B5C" w:rsidP="0006665F">
      <w:pPr>
        <w:spacing w:after="0" w:line="240" w:lineRule="auto"/>
        <w:jc w:val="right"/>
        <w:rPr>
          <w:rFonts w:ascii="Times New Roman" w:hAnsi="Times New Roman" w:cs="Times New Roman"/>
        </w:rPr>
      </w:pPr>
    </w:p>
    <w:p w14:paraId="311794CE" w14:textId="53FDCE9A" w:rsidR="0006665F" w:rsidRDefault="0006665F" w:rsidP="0006665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Dostaviti:</w:t>
      </w:r>
    </w:p>
    <w:p w14:paraId="78DA5F8B" w14:textId="52771D75" w:rsidR="0006665F" w:rsidRP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06665F">
        <w:rPr>
          <w:rFonts w:ascii="Times New Roman" w:hAnsi="Times New Roman"/>
        </w:rPr>
        <w:t>Uprav</w:t>
      </w:r>
      <w:r w:rsidR="003E2AF9">
        <w:rPr>
          <w:rFonts w:ascii="Times New Roman" w:hAnsi="Times New Roman"/>
        </w:rPr>
        <w:t xml:space="preserve">ni odjel za </w:t>
      </w:r>
      <w:bookmarkStart w:id="0" w:name="_GoBack"/>
      <w:bookmarkEnd w:id="0"/>
      <w:r w:rsidRPr="0006665F">
        <w:rPr>
          <w:rFonts w:ascii="Times New Roman" w:hAnsi="Times New Roman"/>
        </w:rPr>
        <w:t xml:space="preserve">gradnju i zaštitu okoliša, </w:t>
      </w:r>
      <w:r>
        <w:rPr>
          <w:rFonts w:ascii="Times New Roman" w:hAnsi="Times New Roman"/>
        </w:rPr>
        <w:t>ovdje</w:t>
      </w:r>
      <w:r w:rsidRPr="0006665F">
        <w:rPr>
          <w:rFonts w:ascii="Times New Roman" w:hAnsi="Times New Roman"/>
        </w:rPr>
        <w:t xml:space="preserve"> </w:t>
      </w:r>
    </w:p>
    <w:p w14:paraId="6C9058AC" w14:textId="436AF00C" w:rsid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06665F">
        <w:rPr>
          <w:rFonts w:ascii="Times New Roman" w:hAnsi="Times New Roman"/>
        </w:rPr>
        <w:t xml:space="preserve">Upravni odjel za imovinsko pravne poslove i upravljanje imovinom, </w:t>
      </w:r>
      <w:r>
        <w:rPr>
          <w:rFonts w:ascii="Times New Roman" w:hAnsi="Times New Roman"/>
        </w:rPr>
        <w:t>ovdje</w:t>
      </w:r>
    </w:p>
    <w:p w14:paraId="7887E807" w14:textId="060634C0" w:rsidR="00DC7512" w:rsidRPr="0006665F" w:rsidRDefault="002B30FB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06665F">
        <w:rPr>
          <w:rFonts w:ascii="Times New Roman" w:hAnsi="Times New Roman"/>
        </w:rPr>
        <w:t xml:space="preserve">Upravni odjel </w:t>
      </w:r>
      <w:r w:rsidR="00DC7512">
        <w:rPr>
          <w:rFonts w:ascii="Times New Roman" w:hAnsi="Times New Roman"/>
        </w:rPr>
        <w:t xml:space="preserve">za proračun i financije, </w:t>
      </w:r>
      <w:r w:rsidR="005F4273" w:rsidRPr="005F4273">
        <w:rPr>
          <w:rFonts w:ascii="Times New Roman" w:hAnsi="Times New Roman"/>
        </w:rPr>
        <w:t>ovdje (</w:t>
      </w:r>
      <w:r w:rsidR="005F4273">
        <w:rPr>
          <w:rFonts w:ascii="Times New Roman" w:hAnsi="Times New Roman"/>
        </w:rPr>
        <w:t>3</w:t>
      </w:r>
      <w:r w:rsidR="005F4273" w:rsidRPr="005F4273">
        <w:rPr>
          <w:rFonts w:ascii="Times New Roman" w:hAnsi="Times New Roman"/>
        </w:rPr>
        <w:t>x)</w:t>
      </w:r>
    </w:p>
    <w:p w14:paraId="78A69E04" w14:textId="3BD00023" w:rsidR="0006665F" w:rsidRP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06665F">
        <w:rPr>
          <w:rFonts w:ascii="Times New Roman" w:hAnsi="Times New Roman"/>
        </w:rPr>
        <w:t xml:space="preserve">Upravni odjel za </w:t>
      </w:r>
      <w:r w:rsidR="00F55FEA">
        <w:rPr>
          <w:rFonts w:ascii="Times New Roman" w:hAnsi="Times New Roman"/>
        </w:rPr>
        <w:t>razvoj grada i EU</w:t>
      </w:r>
      <w:r w:rsidRPr="0006665F">
        <w:rPr>
          <w:rFonts w:ascii="Times New Roman" w:hAnsi="Times New Roman"/>
        </w:rPr>
        <w:t xml:space="preserve"> fondove, </w:t>
      </w:r>
      <w:r>
        <w:rPr>
          <w:rFonts w:ascii="Times New Roman" w:hAnsi="Times New Roman"/>
        </w:rPr>
        <w:t>ovdje (</w:t>
      </w:r>
      <w:r w:rsidR="005F4273">
        <w:rPr>
          <w:rFonts w:ascii="Times New Roman" w:hAnsi="Times New Roman"/>
        </w:rPr>
        <w:t>3</w:t>
      </w:r>
      <w:r w:rsidRPr="0006665F">
        <w:rPr>
          <w:rFonts w:ascii="Times New Roman" w:hAnsi="Times New Roman"/>
        </w:rPr>
        <w:t>x</w:t>
      </w:r>
      <w:r>
        <w:rPr>
          <w:rFonts w:ascii="Times New Roman" w:hAnsi="Times New Roman"/>
        </w:rPr>
        <w:t>)</w:t>
      </w:r>
    </w:p>
    <w:p w14:paraId="2B08F012" w14:textId="5FFEC66E" w:rsidR="0006665F" w:rsidRPr="0006665F" w:rsidRDefault="00DA3DE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 w:rsidRPr="00DA3DEF">
        <w:rPr>
          <w:rFonts w:ascii="Times New Roman" w:hAnsi="Times New Roman"/>
        </w:rPr>
        <w:t>Ured gradonačelnika</w:t>
      </w:r>
      <w:r w:rsidR="0006665F" w:rsidRPr="0006665F">
        <w:rPr>
          <w:rFonts w:ascii="Times New Roman" w:hAnsi="Times New Roman"/>
        </w:rPr>
        <w:t>, na znanje</w:t>
      </w:r>
    </w:p>
    <w:p w14:paraId="38C405A6" w14:textId="77777777" w:rsid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Predsjednik Gradskog vijeća, ovdje</w:t>
      </w:r>
    </w:p>
    <w:p w14:paraId="12C2E13C" w14:textId="77777777" w:rsid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Dokumentacija</w:t>
      </w:r>
    </w:p>
    <w:p w14:paraId="2352F122" w14:textId="77777777" w:rsid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GGK</w:t>
      </w:r>
    </w:p>
    <w:p w14:paraId="5BB1F01C" w14:textId="77777777" w:rsid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Zapisnik </w:t>
      </w:r>
    </w:p>
    <w:p w14:paraId="65E62582" w14:textId="751F2AB0" w:rsidR="0006665F" w:rsidRDefault="0006665F" w:rsidP="0006665F">
      <w:pPr>
        <w:numPr>
          <w:ilvl w:val="0"/>
          <w:numId w:val="6"/>
        </w:numPr>
        <w:spacing w:after="0" w:line="240" w:lineRule="auto"/>
        <w:contextualSpacing/>
        <w:rPr>
          <w:rFonts w:ascii="Times New Roman" w:hAnsi="Times New Roman"/>
        </w:rPr>
      </w:pPr>
      <w:r>
        <w:rPr>
          <w:rFonts w:ascii="Times New Roman" w:hAnsi="Times New Roman"/>
        </w:rPr>
        <w:t>Pismohrana</w:t>
      </w:r>
    </w:p>
    <w:p w14:paraId="47B5A3DD" w14:textId="1E5C2DED" w:rsidR="00B55BE0" w:rsidRDefault="00B55BE0" w:rsidP="00B55BE0">
      <w:pPr>
        <w:spacing w:after="0" w:line="240" w:lineRule="auto"/>
        <w:contextualSpacing/>
        <w:rPr>
          <w:rFonts w:ascii="Times New Roman" w:hAnsi="Times New Roman"/>
        </w:rPr>
      </w:pPr>
    </w:p>
    <w:p w14:paraId="515AB25E" w14:textId="77777777" w:rsidR="00B55BE0" w:rsidRDefault="00B55BE0" w:rsidP="00B55BE0">
      <w:pPr>
        <w:spacing w:after="0" w:line="240" w:lineRule="auto"/>
        <w:contextualSpacing/>
        <w:rPr>
          <w:rFonts w:ascii="Times New Roman" w:hAnsi="Times New Roman"/>
        </w:rPr>
      </w:pPr>
    </w:p>
    <w:p w14:paraId="1A49516B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09C53D22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6EC6EADC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602CEBE3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366247F2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736ED8A4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7E7A0196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299BDAFE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5B2D13B8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6B5A64B0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05D5B4E5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72895987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1A3C93EB" w14:textId="77777777" w:rsidR="00C048FB" w:rsidRDefault="00C048FB" w:rsidP="007C2AB8">
      <w:pPr>
        <w:jc w:val="center"/>
        <w:rPr>
          <w:rFonts w:ascii="Times New Roman" w:hAnsi="Times New Roman" w:cs="Times New Roman"/>
        </w:rPr>
      </w:pPr>
    </w:p>
    <w:p w14:paraId="0271F0FD" w14:textId="6836DD58" w:rsidR="002005B2" w:rsidRPr="0006665F" w:rsidRDefault="0006665F" w:rsidP="007C2AB8">
      <w:pPr>
        <w:jc w:val="center"/>
        <w:rPr>
          <w:rFonts w:ascii="Times New Roman" w:hAnsi="Times New Roman" w:cs="Times New Roman"/>
        </w:rPr>
      </w:pPr>
      <w:r w:rsidRPr="0006665F">
        <w:rPr>
          <w:rFonts w:ascii="Times New Roman" w:hAnsi="Times New Roman" w:cs="Times New Roman"/>
        </w:rPr>
        <w:lastRenderedPageBreak/>
        <w:t>OBRAZLOŽENJE</w:t>
      </w:r>
    </w:p>
    <w:p w14:paraId="591093BA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22. prosinca 2022. godine objavljen je Javni natječaj (EnU-9/21) za energetsku obnovu kulturne baštine. Rok za prijavu je 10. veljače 2022. godine.</w:t>
      </w:r>
    </w:p>
    <w:p w14:paraId="6C002B59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/>
        </w:rPr>
      </w:pPr>
    </w:p>
    <w:p w14:paraId="5D8BDAEF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Ukupni iznos Javnog natječaja je 30 milijuna HRK. Bespovratna sredstva po ovom Natječaju dodjeljuju se putem sredstava pomoći, u iznosu do najviše 2.000.000,00 HRK po prijavi, odnosno do:</w:t>
      </w:r>
    </w:p>
    <w:p w14:paraId="595AE85A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- 80% opravdanih troškova na područjima posebne državne skrbi i prvoj skupini otoka,</w:t>
      </w:r>
    </w:p>
    <w:p w14:paraId="0F90A342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- 60% opravdanih troškova na brdsko-planinskim područjima i drugoj skupini otoka,</w:t>
      </w:r>
    </w:p>
    <w:p w14:paraId="3AD3D74B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- 40% opravdanih troškova na ostalim područjima Republike Hrvatske,</w:t>
      </w:r>
    </w:p>
    <w:p w14:paraId="6BF73A8D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što se određuje prema lokaciji prijavljene zgrade.</w:t>
      </w:r>
    </w:p>
    <w:p w14:paraId="068E190E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463DBDF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Natječajem se doprinosi smanjenju emisija stakleničkih plinova kroz povećanje energetske učinkovitosti u zgradama javne namjene koje imaju status kulturnog dobra u Republici Hrvatskoj.</w:t>
      </w:r>
    </w:p>
    <w:p w14:paraId="55F6ACD0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Cilj Natječaja je povećanje broja energetski obnovljenih zgrada javne namjene koje imaju status kulturnog dobra.</w:t>
      </w:r>
    </w:p>
    <w:p w14:paraId="7350873E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73615400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Opravdani troškovi po ovom Natječaju su troškovi:</w:t>
      </w:r>
    </w:p>
    <w:p w14:paraId="77E07537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energetske obnove,</w:t>
      </w:r>
    </w:p>
    <w:p w14:paraId="78FDAA80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• stručnog nadzora, projektantskog nadzora i koordinatora zaštite na radu (u daljnjem tekstu: nadzor), (do najviše 5% iznosa ukupne investicije),</w:t>
      </w:r>
    </w:p>
    <w:p w14:paraId="3682E384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nastali nakon objave Natječaja.</w:t>
      </w:r>
    </w:p>
    <w:p w14:paraId="565F11E6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83E8152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Korisnici sredstava Fonda u smislu ovog Natječaja su jedinice lokalne i područne (regionalne) samouprave (u daljnjem tekstu: JLP(R)S), tijela državne uprave te od njih osnovane javne ustanove .</w:t>
      </w:r>
    </w:p>
    <w:p w14:paraId="30F3D552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54B7CEA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Očekivani rezultat projekta je </w:t>
      </w:r>
      <w:r>
        <w:rPr>
          <w:rFonts w:ascii="Times New Roman" w:hAnsi="Times New Roman"/>
        </w:rPr>
        <w:t>energetski obnovljena zgrada Javne vatrogasne postrojbe Grada Karlovca kroz povećanje toplinske zaštite ovojnice zgrade te unaprjeđenje sustava grijanja, sustava pripreme potrošne tople vode i sustava rasvjete</w:t>
      </w:r>
      <w:r>
        <w:rPr>
          <w:rFonts w:ascii="Times New Roman" w:hAnsi="Times New Roman" w:cs="Times New Roman"/>
        </w:rPr>
        <w:t>.</w:t>
      </w:r>
    </w:p>
    <w:p w14:paraId="0C03D37C" w14:textId="77777777" w:rsidR="007C142B" w:rsidRDefault="007C142B" w:rsidP="007C142B">
      <w:pPr>
        <w:pStyle w:val="Odlomakpopisa"/>
        <w:spacing w:after="0" w:line="240" w:lineRule="auto"/>
        <w:jc w:val="both"/>
        <w:rPr>
          <w:rFonts w:ascii="Times New Roman" w:hAnsi="Times New Roman" w:cs="Times New Roman"/>
        </w:rPr>
      </w:pPr>
    </w:p>
    <w:p w14:paraId="09D4F18D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Cilj projekta je smanjenje potrošnje energije zgrade Javne vatrogasne postrojbe Grada Karlovca korištenjem mjera energetske učinkovitosti. Planom razvoja grada Karlovca 2021. - 2030. definiran je, u okviru Prioriteta 3. Kvalitetan urbani okoliš - održivo korištenje i upravljanje resursima i okolišem, Posebni cilj: 3.1. Energetska učinkovitost te poticanje obnovljivih izvora energije i uporabe čiste energije,  u okviru kojega se, između ostalog, provodi i unaprjeđenje energetske učinkovitosti zgrada u vlasništvu Grada i ostalih zgrada javne namjene. Energetska obnova će unaprijediti energetski razred građevine od G na D kategoriju, smanjiti emisiju CO2 za 32,36 % i postići godišnju energetsku uštedu potrebne primarne energije za 48,95 %. Projekt će unaprijediti stanje u lokalnoj zajednici, a posebice popraviti kvalitetu boravka i rada u Javnoj vatrogasnoj postrojbi Grada Karlovca za njene djelatnike.</w:t>
      </w:r>
    </w:p>
    <w:p w14:paraId="494355DC" w14:textId="77777777" w:rsidR="007C142B" w:rsidRDefault="007C142B" w:rsidP="007C142B">
      <w:pPr>
        <w:pStyle w:val="Odlomakpopisa"/>
        <w:spacing w:after="0" w:line="240" w:lineRule="auto"/>
        <w:jc w:val="both"/>
        <w:rPr>
          <w:rFonts w:ascii="Times New Roman" w:hAnsi="Times New Roman" w:cs="Times New Roman"/>
        </w:rPr>
      </w:pPr>
    </w:p>
    <w:p w14:paraId="3741B622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Planirano vrijeme trajanja projekta je 24 mjeseca. Planirana okvirna vrijednost projekta je 2.000.000,00 HRK, od čega je 1.200,000,00 HRK ili 60% vlastito sufinanciranje.</w:t>
      </w:r>
    </w:p>
    <w:p w14:paraId="6EF50EB1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A417C0F" w14:textId="1794AB80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Prijavitelj projektnog prijedloga „</w:t>
      </w:r>
      <w:r>
        <w:rPr>
          <w:rFonts w:ascii="Times New Roman" w:hAnsi="Times New Roman"/>
        </w:rPr>
        <w:t xml:space="preserve">Energetska obnova zgrade Javne vatrogasne postrojbe Grada Karlovca“ </w:t>
      </w:r>
      <w:r>
        <w:rPr>
          <w:rFonts w:ascii="Times New Roman" w:hAnsi="Times New Roman" w:cs="Times New Roman"/>
        </w:rPr>
        <w:t>je Grad Karlovac. Projektnu prijavu izrađuje Upravni odjel za razvoj grada</w:t>
      </w:r>
      <w:r w:rsidR="0013447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 EU fondove, dok je za provedbu projekta zadužen Upra</w:t>
      </w:r>
      <w:r w:rsidR="003E2AF9">
        <w:rPr>
          <w:rFonts w:ascii="Times New Roman" w:hAnsi="Times New Roman" w:cs="Times New Roman"/>
        </w:rPr>
        <w:t xml:space="preserve">vni odjel za </w:t>
      </w:r>
      <w:r>
        <w:rPr>
          <w:rFonts w:ascii="Times New Roman" w:hAnsi="Times New Roman" w:cs="Times New Roman"/>
        </w:rPr>
        <w:t xml:space="preserve"> gradnju i zaštitu okoliša. </w:t>
      </w:r>
    </w:p>
    <w:p w14:paraId="4D412AAF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580F503E" w14:textId="77777777" w:rsidR="007C142B" w:rsidRDefault="007C142B" w:rsidP="007C142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Predlažemo da Gradonačelnik donese Zaključak kao u prijedlogu. </w:t>
      </w:r>
    </w:p>
    <w:p w14:paraId="7F8AA723" w14:textId="39C5A0E6" w:rsidR="0006665F" w:rsidRPr="0006665F" w:rsidRDefault="0006665F" w:rsidP="0006665F">
      <w:pPr>
        <w:spacing w:after="0" w:line="240" w:lineRule="auto"/>
        <w:rPr>
          <w:rFonts w:ascii="Times New Roman" w:hAnsi="Times New Roman" w:cs="Times New Roman"/>
        </w:rPr>
      </w:pP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  <w:t xml:space="preserve">  </w:t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  <w:t xml:space="preserve">       </w:t>
      </w:r>
    </w:p>
    <w:p w14:paraId="06FD1562" w14:textId="635325DD" w:rsidR="003A53A0" w:rsidRPr="007C142B" w:rsidRDefault="0006665F" w:rsidP="007C142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</w:rPr>
      </w:pP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Pr="0006665F">
        <w:rPr>
          <w:rFonts w:ascii="Times New Roman" w:hAnsi="Times New Roman" w:cs="Times New Roman"/>
        </w:rPr>
        <w:tab/>
      </w:r>
      <w:r w:rsidR="007C142B">
        <w:rPr>
          <w:rFonts w:ascii="Times New Roman" w:hAnsi="Times New Roman" w:cs="Times New Roman"/>
        </w:rPr>
        <w:t xml:space="preserve">                                    </w:t>
      </w:r>
      <w:r w:rsidR="003A53A0" w:rsidRPr="007C142B">
        <w:rPr>
          <w:rFonts w:ascii="Times New Roman" w:eastAsia="Times New Roman" w:hAnsi="Times New Roman" w:cs="Times New Roman"/>
        </w:rPr>
        <w:t>PROČELNICA</w:t>
      </w:r>
    </w:p>
    <w:p w14:paraId="362A07AD" w14:textId="77777777" w:rsidR="003A53A0" w:rsidRPr="007C142B" w:rsidRDefault="003A53A0" w:rsidP="003A53A0">
      <w:pPr>
        <w:spacing w:after="0" w:line="360" w:lineRule="auto"/>
        <w:rPr>
          <w:rFonts w:ascii="Times New Roman" w:eastAsia="Times New Roman" w:hAnsi="Times New Roman" w:cs="Times New Roman"/>
        </w:rPr>
      </w:pPr>
      <w:r w:rsidRPr="007C142B">
        <w:rPr>
          <w:rFonts w:ascii="Times New Roman" w:eastAsia="Times New Roman" w:hAnsi="Times New Roman" w:cs="Times New Roman"/>
        </w:rPr>
        <w:t xml:space="preserve">                                                                                </w:t>
      </w:r>
    </w:p>
    <w:p w14:paraId="7ECE91C9" w14:textId="45EB8CCE" w:rsidR="00C52CDA" w:rsidRPr="006048B3" w:rsidRDefault="003A53A0" w:rsidP="00C048FB">
      <w:pPr>
        <w:spacing w:after="0" w:line="360" w:lineRule="auto"/>
        <w:ind w:left="3600" w:firstLine="720"/>
        <w:rPr>
          <w:rFonts w:ascii="Times New Roman" w:hAnsi="Times New Roman" w:cs="Times New Roman"/>
        </w:rPr>
      </w:pPr>
      <w:r w:rsidRPr="007C142B">
        <w:rPr>
          <w:rFonts w:ascii="Times New Roman" w:eastAsia="Times New Roman" w:hAnsi="Times New Roman" w:cs="Times New Roman"/>
        </w:rPr>
        <w:t xml:space="preserve">      </w:t>
      </w:r>
      <w:r w:rsidR="007C142B">
        <w:rPr>
          <w:rFonts w:ascii="Times New Roman" w:eastAsia="Times New Roman" w:hAnsi="Times New Roman" w:cs="Times New Roman"/>
        </w:rPr>
        <w:t xml:space="preserve">            </w:t>
      </w:r>
      <w:r w:rsidRPr="007C142B">
        <w:rPr>
          <w:rFonts w:ascii="Times New Roman" w:eastAsia="Times New Roman" w:hAnsi="Times New Roman" w:cs="Times New Roman"/>
        </w:rPr>
        <w:t xml:space="preserve">    mr.sc. Marijana Tomičić,.dipl.pol.</w:t>
      </w:r>
    </w:p>
    <w:sectPr w:rsidR="00C52CDA" w:rsidRPr="006048B3" w:rsidSect="007C142B">
      <w:headerReference w:type="first" r:id="rId12"/>
      <w:footerReference w:type="first" r:id="rId13"/>
      <w:pgSz w:w="11906" w:h="16838"/>
      <w:pgMar w:top="1843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29489" w14:textId="77777777" w:rsidR="00BA4D35" w:rsidRDefault="00BA4D35" w:rsidP="00883CD4">
      <w:pPr>
        <w:spacing w:after="0" w:line="240" w:lineRule="auto"/>
      </w:pPr>
      <w:r>
        <w:separator/>
      </w:r>
    </w:p>
  </w:endnote>
  <w:endnote w:type="continuationSeparator" w:id="0">
    <w:p w14:paraId="4FBFE8A9" w14:textId="77777777" w:rsidR="00BA4D35" w:rsidRDefault="00BA4D3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0CD65B" w14:textId="28E01AD5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 xml:space="preserve">Grad Karlovac, </w:t>
    </w:r>
    <w:r w:rsidR="00902BBB" w:rsidRPr="00902BBB">
      <w:rPr>
        <w:rFonts w:ascii="Times New Roman" w:hAnsi="Times New Roman" w:cs="Times New Roman"/>
        <w:color w:val="000000"/>
        <w:sz w:val="18"/>
        <w:szCs w:val="20"/>
      </w:rPr>
      <w:t xml:space="preserve">Gradsko vijeće, </w:t>
    </w:r>
    <w:r w:rsidRPr="00902BBB">
      <w:rPr>
        <w:rFonts w:ascii="Times New Roman" w:hAnsi="Times New Roman" w:cs="Times New Roman"/>
        <w:sz w:val="18"/>
        <w:szCs w:val="18"/>
      </w:rPr>
      <w:t xml:space="preserve"> </w:t>
    </w:r>
    <w:r w:rsidR="00902BBB" w:rsidRPr="00902BBB">
      <w:rPr>
        <w:rFonts w:ascii="Times New Roman" w:hAnsi="Times New Roman" w:cs="Times New Roman"/>
        <w:sz w:val="18"/>
        <w:szCs w:val="18"/>
      </w:rPr>
      <w:t>Banjavčićeva 9</w:t>
    </w:r>
    <w:r w:rsidRPr="00902BBB">
      <w:rPr>
        <w:rFonts w:ascii="Times New Roman" w:hAnsi="Times New Roman" w:cs="Times New Roman"/>
        <w:sz w:val="18"/>
        <w:szCs w:val="18"/>
      </w:rPr>
      <w:t>, 47000 Karlovac,</w:t>
    </w:r>
  </w:p>
  <w:p w14:paraId="568822B2" w14:textId="2E943E78" w:rsidR="00C52CDA" w:rsidRPr="00902BBB" w:rsidRDefault="00C52CDA" w:rsidP="00C52CDA">
    <w:pPr>
      <w:pStyle w:val="Podnoje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 w:rsidRPr="00902BBB">
      <w:rPr>
        <w:rFonts w:ascii="Times New Roman" w:hAnsi="Times New Roman" w:cs="Times New Roman"/>
        <w:sz w:val="18"/>
        <w:szCs w:val="18"/>
      </w:rPr>
      <w:t>OIB: 25654647153, tel. +385 47 628</w:t>
    </w:r>
    <w:r w:rsidR="009A7F8F" w:rsidRPr="00902BBB">
      <w:rPr>
        <w:rFonts w:ascii="Times New Roman" w:hAnsi="Times New Roman" w:cs="Times New Roman"/>
        <w:sz w:val="18"/>
        <w:szCs w:val="18"/>
      </w:rPr>
      <w:t xml:space="preserve"> 1</w:t>
    </w:r>
    <w:r w:rsidR="004F77A7">
      <w:rPr>
        <w:rFonts w:ascii="Times New Roman" w:hAnsi="Times New Roman" w:cs="Times New Roman"/>
        <w:sz w:val="18"/>
        <w:szCs w:val="18"/>
      </w:rPr>
      <w:t>54, fax: +385 47 628 13</w:t>
    </w:r>
    <w:r w:rsidR="009A7F8F" w:rsidRPr="00902BBB">
      <w:rPr>
        <w:rFonts w:ascii="Times New Roman" w:hAnsi="Times New Roman" w:cs="Times New Roman"/>
        <w:sz w:val="18"/>
        <w:szCs w:val="18"/>
      </w:rPr>
      <w:t>4</w:t>
    </w:r>
    <w:r w:rsidRPr="00902BBB"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93CC25" w14:textId="77777777" w:rsidR="00BA4D35" w:rsidRDefault="00BA4D35" w:rsidP="00883CD4">
      <w:pPr>
        <w:spacing w:after="0" w:line="240" w:lineRule="auto"/>
      </w:pPr>
      <w:r>
        <w:separator/>
      </w:r>
    </w:p>
  </w:footnote>
  <w:footnote w:type="continuationSeparator" w:id="0">
    <w:p w14:paraId="1D3E5473" w14:textId="77777777" w:rsidR="00BA4D35" w:rsidRDefault="00BA4D3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3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4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5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157A3"/>
    <w:multiLevelType w:val="hybridMultilevel"/>
    <w:tmpl w:val="F1EEF440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933F2F"/>
    <w:multiLevelType w:val="hybridMultilevel"/>
    <w:tmpl w:val="4AB0A654"/>
    <w:lvl w:ilvl="0" w:tplc="101A000F">
      <w:start w:val="1"/>
      <w:numFmt w:val="decimal"/>
      <w:lvlText w:val="%1."/>
      <w:lvlJc w:val="left"/>
      <w:pPr>
        <w:ind w:left="720" w:hanging="360"/>
      </w:p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566334"/>
    <w:multiLevelType w:val="hybridMultilevel"/>
    <w:tmpl w:val="BC602D7E"/>
    <w:lvl w:ilvl="0" w:tplc="ADAC420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F58B0"/>
    <w:multiLevelType w:val="hybridMultilevel"/>
    <w:tmpl w:val="4FAA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>
    <w:nsid w:val="73943D28"/>
    <w:multiLevelType w:val="hybridMultilevel"/>
    <w:tmpl w:val="F2B0D7F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F08"/>
    <w:rsid w:val="00000F06"/>
    <w:rsid w:val="0000106D"/>
    <w:rsid w:val="00001B78"/>
    <w:rsid w:val="0000526C"/>
    <w:rsid w:val="000062B6"/>
    <w:rsid w:val="000073AB"/>
    <w:rsid w:val="000108BC"/>
    <w:rsid w:val="00011283"/>
    <w:rsid w:val="00016F48"/>
    <w:rsid w:val="00020902"/>
    <w:rsid w:val="00022469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0DE1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542"/>
    <w:rsid w:val="00062725"/>
    <w:rsid w:val="00066051"/>
    <w:rsid w:val="00066506"/>
    <w:rsid w:val="0006665F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3DEB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321F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07D32"/>
    <w:rsid w:val="00115AD4"/>
    <w:rsid w:val="0011603D"/>
    <w:rsid w:val="00120C6E"/>
    <w:rsid w:val="0012246E"/>
    <w:rsid w:val="00124F7C"/>
    <w:rsid w:val="00130AAE"/>
    <w:rsid w:val="0013447E"/>
    <w:rsid w:val="0013702A"/>
    <w:rsid w:val="001418B7"/>
    <w:rsid w:val="00142A63"/>
    <w:rsid w:val="0014369C"/>
    <w:rsid w:val="00143E5F"/>
    <w:rsid w:val="00146ECC"/>
    <w:rsid w:val="00150EEA"/>
    <w:rsid w:val="00152611"/>
    <w:rsid w:val="00153A14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3963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5B2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50A1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2F6"/>
    <w:rsid w:val="00247E28"/>
    <w:rsid w:val="0025249A"/>
    <w:rsid w:val="00253B7F"/>
    <w:rsid w:val="00253D28"/>
    <w:rsid w:val="00255417"/>
    <w:rsid w:val="002607E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93D"/>
    <w:rsid w:val="002A01FE"/>
    <w:rsid w:val="002A0C8E"/>
    <w:rsid w:val="002A24DE"/>
    <w:rsid w:val="002A25E5"/>
    <w:rsid w:val="002A37BB"/>
    <w:rsid w:val="002A53E8"/>
    <w:rsid w:val="002A5D9B"/>
    <w:rsid w:val="002B0E66"/>
    <w:rsid w:val="002B30FB"/>
    <w:rsid w:val="002B34E3"/>
    <w:rsid w:val="002B38B0"/>
    <w:rsid w:val="002B66E3"/>
    <w:rsid w:val="002C11D9"/>
    <w:rsid w:val="002C2531"/>
    <w:rsid w:val="002C3D95"/>
    <w:rsid w:val="002C6129"/>
    <w:rsid w:val="002C661F"/>
    <w:rsid w:val="002C70E3"/>
    <w:rsid w:val="002D022E"/>
    <w:rsid w:val="002D0E05"/>
    <w:rsid w:val="002D0E0B"/>
    <w:rsid w:val="002D17FD"/>
    <w:rsid w:val="002D1C56"/>
    <w:rsid w:val="002D229A"/>
    <w:rsid w:val="002D4BF0"/>
    <w:rsid w:val="002D7065"/>
    <w:rsid w:val="002E1EF5"/>
    <w:rsid w:val="002E4252"/>
    <w:rsid w:val="002E55A7"/>
    <w:rsid w:val="002E6978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8FF"/>
    <w:rsid w:val="00316D86"/>
    <w:rsid w:val="00316DBE"/>
    <w:rsid w:val="003178D1"/>
    <w:rsid w:val="003203B2"/>
    <w:rsid w:val="003207F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54B4"/>
    <w:rsid w:val="00347032"/>
    <w:rsid w:val="00347817"/>
    <w:rsid w:val="00352845"/>
    <w:rsid w:val="00353C0F"/>
    <w:rsid w:val="00353C5A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3310"/>
    <w:rsid w:val="003844ED"/>
    <w:rsid w:val="00384901"/>
    <w:rsid w:val="00385DF1"/>
    <w:rsid w:val="00386B05"/>
    <w:rsid w:val="003873EE"/>
    <w:rsid w:val="00390773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A53A0"/>
    <w:rsid w:val="003B27C1"/>
    <w:rsid w:val="003B28F4"/>
    <w:rsid w:val="003B3E14"/>
    <w:rsid w:val="003B7024"/>
    <w:rsid w:val="003C2D7A"/>
    <w:rsid w:val="003C39FB"/>
    <w:rsid w:val="003C435F"/>
    <w:rsid w:val="003C5586"/>
    <w:rsid w:val="003C6274"/>
    <w:rsid w:val="003C6B04"/>
    <w:rsid w:val="003C7EF7"/>
    <w:rsid w:val="003D1178"/>
    <w:rsid w:val="003D26E4"/>
    <w:rsid w:val="003D3A17"/>
    <w:rsid w:val="003D4463"/>
    <w:rsid w:val="003D4DD8"/>
    <w:rsid w:val="003D6F9C"/>
    <w:rsid w:val="003E0176"/>
    <w:rsid w:val="003E2AF9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65FC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4DB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2D15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10E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5830"/>
    <w:rsid w:val="005B0D5A"/>
    <w:rsid w:val="005B19A1"/>
    <w:rsid w:val="005B23FA"/>
    <w:rsid w:val="005B3E08"/>
    <w:rsid w:val="005B53A3"/>
    <w:rsid w:val="005C0D41"/>
    <w:rsid w:val="005C17A0"/>
    <w:rsid w:val="005C2867"/>
    <w:rsid w:val="005C6D02"/>
    <w:rsid w:val="005C7729"/>
    <w:rsid w:val="005D0639"/>
    <w:rsid w:val="005D0BC1"/>
    <w:rsid w:val="005D1CA9"/>
    <w:rsid w:val="005D5108"/>
    <w:rsid w:val="005D5E01"/>
    <w:rsid w:val="005D6A49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4273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76E1"/>
    <w:rsid w:val="00610537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33024"/>
    <w:rsid w:val="00641934"/>
    <w:rsid w:val="00642278"/>
    <w:rsid w:val="006425A8"/>
    <w:rsid w:val="00644F48"/>
    <w:rsid w:val="006468DC"/>
    <w:rsid w:val="00647443"/>
    <w:rsid w:val="00650747"/>
    <w:rsid w:val="0065470F"/>
    <w:rsid w:val="006551BA"/>
    <w:rsid w:val="006639B8"/>
    <w:rsid w:val="00663E54"/>
    <w:rsid w:val="00665020"/>
    <w:rsid w:val="00665DE5"/>
    <w:rsid w:val="006662C1"/>
    <w:rsid w:val="00667A1A"/>
    <w:rsid w:val="006720B4"/>
    <w:rsid w:val="00673033"/>
    <w:rsid w:val="00673569"/>
    <w:rsid w:val="0067376F"/>
    <w:rsid w:val="006747FC"/>
    <w:rsid w:val="0067509B"/>
    <w:rsid w:val="00675358"/>
    <w:rsid w:val="006766ED"/>
    <w:rsid w:val="0067757A"/>
    <w:rsid w:val="006802CC"/>
    <w:rsid w:val="00681496"/>
    <w:rsid w:val="0068445F"/>
    <w:rsid w:val="00684A05"/>
    <w:rsid w:val="00692835"/>
    <w:rsid w:val="006929E4"/>
    <w:rsid w:val="00692C73"/>
    <w:rsid w:val="0069326C"/>
    <w:rsid w:val="00695BEE"/>
    <w:rsid w:val="006A4F08"/>
    <w:rsid w:val="006A70FC"/>
    <w:rsid w:val="006B12E7"/>
    <w:rsid w:val="006B1383"/>
    <w:rsid w:val="006B30F4"/>
    <w:rsid w:val="006B401C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4DC8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2E08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60F3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42B"/>
    <w:rsid w:val="007C2A14"/>
    <w:rsid w:val="007C2AB8"/>
    <w:rsid w:val="007C2B15"/>
    <w:rsid w:val="007C3C4F"/>
    <w:rsid w:val="007C492B"/>
    <w:rsid w:val="007D30E6"/>
    <w:rsid w:val="007D310F"/>
    <w:rsid w:val="007D40F7"/>
    <w:rsid w:val="007D623A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4CAA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5EE4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16C9"/>
    <w:rsid w:val="008736EC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78F9"/>
    <w:rsid w:val="00910378"/>
    <w:rsid w:val="00912703"/>
    <w:rsid w:val="009129F9"/>
    <w:rsid w:val="00913490"/>
    <w:rsid w:val="00914C54"/>
    <w:rsid w:val="00915726"/>
    <w:rsid w:val="00920414"/>
    <w:rsid w:val="00920976"/>
    <w:rsid w:val="00923072"/>
    <w:rsid w:val="00927B5C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65D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76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0B"/>
    <w:rsid w:val="009E7E76"/>
    <w:rsid w:val="009F2085"/>
    <w:rsid w:val="009F540D"/>
    <w:rsid w:val="009F5909"/>
    <w:rsid w:val="009F5E7F"/>
    <w:rsid w:val="009F5FA6"/>
    <w:rsid w:val="009F6DA4"/>
    <w:rsid w:val="00A00C3A"/>
    <w:rsid w:val="00A01166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6D7A"/>
    <w:rsid w:val="00A20034"/>
    <w:rsid w:val="00A20666"/>
    <w:rsid w:val="00A236AE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86B"/>
    <w:rsid w:val="00AC5D8B"/>
    <w:rsid w:val="00AC780E"/>
    <w:rsid w:val="00AC7D91"/>
    <w:rsid w:val="00AC7DA1"/>
    <w:rsid w:val="00AD264A"/>
    <w:rsid w:val="00AD5E25"/>
    <w:rsid w:val="00AD6708"/>
    <w:rsid w:val="00AD7807"/>
    <w:rsid w:val="00AE0055"/>
    <w:rsid w:val="00AE2358"/>
    <w:rsid w:val="00AE41DF"/>
    <w:rsid w:val="00AE4467"/>
    <w:rsid w:val="00AE4CCD"/>
    <w:rsid w:val="00AE55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3B96"/>
    <w:rsid w:val="00B55BE0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4D35"/>
    <w:rsid w:val="00BA63C9"/>
    <w:rsid w:val="00BA72AD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4864"/>
    <w:rsid w:val="00BC51E4"/>
    <w:rsid w:val="00BC628F"/>
    <w:rsid w:val="00BD4991"/>
    <w:rsid w:val="00BD6D02"/>
    <w:rsid w:val="00BE5904"/>
    <w:rsid w:val="00BE6161"/>
    <w:rsid w:val="00BE64FB"/>
    <w:rsid w:val="00BE780D"/>
    <w:rsid w:val="00BF3C85"/>
    <w:rsid w:val="00BF49B0"/>
    <w:rsid w:val="00BF6A50"/>
    <w:rsid w:val="00C013E9"/>
    <w:rsid w:val="00C048FB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0E7"/>
    <w:rsid w:val="00C5287B"/>
    <w:rsid w:val="00C52CDA"/>
    <w:rsid w:val="00C54A67"/>
    <w:rsid w:val="00C619BE"/>
    <w:rsid w:val="00C61AFF"/>
    <w:rsid w:val="00C62587"/>
    <w:rsid w:val="00C62A9E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0FD8"/>
    <w:rsid w:val="00CA23B3"/>
    <w:rsid w:val="00CA3E3B"/>
    <w:rsid w:val="00CA47D1"/>
    <w:rsid w:val="00CA4843"/>
    <w:rsid w:val="00CA4C8A"/>
    <w:rsid w:val="00CA5A9A"/>
    <w:rsid w:val="00CA5F2D"/>
    <w:rsid w:val="00CA5F44"/>
    <w:rsid w:val="00CA6B0E"/>
    <w:rsid w:val="00CB01BE"/>
    <w:rsid w:val="00CB025E"/>
    <w:rsid w:val="00CB2A97"/>
    <w:rsid w:val="00CB35EF"/>
    <w:rsid w:val="00CB3781"/>
    <w:rsid w:val="00CB46C9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07C44"/>
    <w:rsid w:val="00D10375"/>
    <w:rsid w:val="00D11ADE"/>
    <w:rsid w:val="00D1253C"/>
    <w:rsid w:val="00D1584E"/>
    <w:rsid w:val="00D16225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EAA"/>
    <w:rsid w:val="00D420D1"/>
    <w:rsid w:val="00D43496"/>
    <w:rsid w:val="00D45C7D"/>
    <w:rsid w:val="00D4608E"/>
    <w:rsid w:val="00D47E02"/>
    <w:rsid w:val="00D533E3"/>
    <w:rsid w:val="00D570E5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1625"/>
    <w:rsid w:val="00D91B7B"/>
    <w:rsid w:val="00D942EE"/>
    <w:rsid w:val="00D95549"/>
    <w:rsid w:val="00D9776B"/>
    <w:rsid w:val="00DA3DEF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C56BB"/>
    <w:rsid w:val="00DC7512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AF4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69A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4F6F"/>
    <w:rsid w:val="00EA50AC"/>
    <w:rsid w:val="00EA5118"/>
    <w:rsid w:val="00EA65C7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238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3F8E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5FEA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A7E6A"/>
    <w:rsid w:val="00FB04F8"/>
    <w:rsid w:val="00FB05C4"/>
    <w:rsid w:val="00FB1B2C"/>
    <w:rsid w:val="00FB2C86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F43"/>
    <w:rsid w:val="00FF0161"/>
    <w:rsid w:val="00FF0513"/>
    <w:rsid w:val="00FF1EE1"/>
    <w:rsid w:val="00FF4303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73278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D41EA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41EA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41EA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41EA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41EA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0A8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3CD4"/>
  </w:style>
  <w:style w:type="paragraph" w:styleId="Podnoje">
    <w:name w:val="footer"/>
    <w:basedOn w:val="Normal"/>
    <w:link w:val="Podnoje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83CD4"/>
  </w:style>
  <w:style w:type="table" w:styleId="Reetkatablice">
    <w:name w:val="Table Grid"/>
    <w:basedOn w:val="Obinatablica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Referencakomentara">
    <w:name w:val="annotation reference"/>
    <w:basedOn w:val="Zadanifontodlomka"/>
    <w:uiPriority w:val="99"/>
    <w:semiHidden/>
    <w:unhideWhenUsed/>
    <w:rsid w:val="00D41EAA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41EAA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41EAA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41EAA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41EA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67DD2152-21C4-4985-B70C-518AC9CC8049" xsi:nil="true"/>
    <DisplayName xmlns="67DD2152-21C4-4985-B70C-518AC9CC8049">2022/Session-637780943355481777/SessionItem-637786923086257411/7gv- Odluka o suglasnosti  za prijavu na natječaj Energetska obnova zgrade  JVP.docx|1050;#Ø;#</DisplayName>
    <ArchiveNumber xmlns="67DD2152-21C4-4985-B70C-518AC9CC8049" xsi:nil="true"/>
    <ClassCode xmlns="67DD2152-21C4-4985-B70C-518AC9CC804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777E8F4644A8A94BF456F334749800072ED383C79FEC445B37A428645154A2A" ma:contentTypeVersion="6" ma:contentTypeDescription="Dodavanje dokumenta" ma:contentTypeScope="" ma:versionID="38f38dbd41d4ef37ff68431e7c7af7c7">
  <xsd:schema xmlns:xsd="http://www.w3.org/2001/XMLSchema" xmlns:xs="http://www.w3.org/2001/XMLSchema" xmlns:p="http://schemas.microsoft.com/office/2006/metadata/properties" xmlns:ns2="67DD2152-21C4-4985-B70C-518AC9CC8049" targetNamespace="http://schemas.microsoft.com/office/2006/metadata/properties" ma:root="true" ma:fieldsID="21a648f68695cfdfd947c91d339d631a" ns2:_="">
    <xsd:import namespace="67DD2152-21C4-4985-B70C-518AC9CC8049"/>
    <xsd:element name="properties">
      <xsd:complexType>
        <xsd:sequence>
          <xsd:element name="documentManagement">
            <xsd:complexType>
              <xsd:all>
                <xsd:element ref="ns2:DisplayName" minOccurs="0"/>
                <xsd:element ref="ns2:DocumentType" minOccurs="0"/>
                <xsd:element ref="ns2:ArchiveNumber" minOccurs="0"/>
                <xsd:element ref="ns2:Class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D2152-21C4-4985-B70C-518AC9CC8049" elementFormDefault="qualified">
    <xsd:import namespace="http://schemas.microsoft.com/office/2006/documentManagement/types"/>
    <xsd:import namespace="http://schemas.microsoft.com/office/infopath/2007/PartnerControls"/>
    <xsd:element name="DisplayName" ma:index="2" nillable="true" ma:displayName="Naslov" ma:internalName="DisplayName">
      <xsd:simpleType>
        <xsd:restriction base="dms:Unknown"/>
      </xsd:simpleType>
    </xsd:element>
    <xsd:element name="DocumentType" ma:index="3" nillable="true" ma:displayName="Vrsta dokumenta" ma:internalName="DocumentType">
      <xsd:simpleType>
        <xsd:restriction base="dms:Unknown"/>
      </xsd:simpleType>
    </xsd:element>
    <xsd:element name="ArchiveNumber" ma:index="4" nillable="true" ma:displayName="Protokol" ma:internalName="ArchiveNumber">
      <xsd:simpleType>
        <xsd:restriction base="dms:Text"/>
      </xsd:simpleType>
    </xsd:element>
    <xsd:element name="ClassCode" ma:index="5" nillable="true" ma:displayName="Klasa" ma:internalName="ClassCod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8588EE-B1DF-4DE5-B588-90106FCAF582}">
  <ds:schemaRefs>
    <ds:schemaRef ds:uri="http://purl.org/dc/terms/"/>
    <ds:schemaRef ds:uri="67DD2152-21C4-4985-B70C-518AC9CC8049"/>
    <ds:schemaRef ds:uri="http://purl.org/dc/elements/1.1/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D4F121D1-DA2D-4C28-90EE-185A230FBC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D2152-21C4-4985-B70C-518AC9CC8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E08579-B6DC-47EC-A00A-EEC51FDE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915</Words>
  <Characters>5220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Višnja Jurković</cp:lastModifiedBy>
  <cp:revision>3</cp:revision>
  <cp:lastPrinted>2022-01-20T08:00:00Z</cp:lastPrinted>
  <dcterms:created xsi:type="dcterms:W3CDTF">2022-01-21T07:14:00Z</dcterms:created>
  <dcterms:modified xsi:type="dcterms:W3CDTF">2022-01-25T07:49:00Z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0x01010072B777E8F4644A8A94BF456F334749800072ED383C79FEC445B37A428645154A2A</vt:lpwstr>
  </property>
</Properties>
</file>