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6E094" w14:textId="77777777" w:rsidR="00F25110" w:rsidRPr="00027D6E" w:rsidRDefault="00F25110" w:rsidP="00F25110">
      <w:pPr>
        <w:widowControl w:val="0"/>
        <w:jc w:val="both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GRADSKO VIJEĆE</w:t>
      </w:r>
    </w:p>
    <w:p w14:paraId="002287C1" w14:textId="77777777" w:rsidR="00F25110" w:rsidRPr="00027D6E" w:rsidRDefault="00F25110" w:rsidP="00F25110">
      <w:pPr>
        <w:widowControl w:val="0"/>
        <w:jc w:val="both"/>
        <w:rPr>
          <w:b/>
          <w:sz w:val="22"/>
          <w:szCs w:val="22"/>
        </w:rPr>
      </w:pPr>
    </w:p>
    <w:p w14:paraId="47BE9F80" w14:textId="77777777" w:rsidR="00F25110" w:rsidRPr="00027D6E" w:rsidRDefault="00F25110" w:rsidP="00F25110">
      <w:pPr>
        <w:widowControl w:val="0"/>
        <w:jc w:val="both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KLASA:</w:t>
      </w:r>
      <w:r w:rsidR="00D42C7B" w:rsidRPr="00027D6E">
        <w:rPr>
          <w:b/>
          <w:sz w:val="22"/>
          <w:szCs w:val="22"/>
        </w:rPr>
        <w:tab/>
      </w:r>
      <w:r w:rsidR="00D42C7B" w:rsidRPr="00027D6E">
        <w:rPr>
          <w:b/>
          <w:sz w:val="22"/>
          <w:szCs w:val="22"/>
        </w:rPr>
        <w:tab/>
      </w:r>
      <w:r w:rsidR="00D42C7B" w:rsidRPr="00027D6E">
        <w:rPr>
          <w:b/>
          <w:sz w:val="22"/>
          <w:szCs w:val="22"/>
        </w:rPr>
        <w:tab/>
      </w:r>
      <w:r w:rsidR="00314184" w:rsidRPr="00027D6E">
        <w:rPr>
          <w:b/>
          <w:sz w:val="22"/>
          <w:szCs w:val="22"/>
        </w:rPr>
        <w:tab/>
      </w:r>
      <w:r w:rsidR="00314184" w:rsidRPr="00027D6E">
        <w:rPr>
          <w:b/>
          <w:sz w:val="22"/>
          <w:szCs w:val="22"/>
        </w:rPr>
        <w:tab/>
      </w:r>
      <w:r w:rsidR="00314184" w:rsidRPr="00027D6E">
        <w:rPr>
          <w:b/>
          <w:sz w:val="22"/>
          <w:szCs w:val="22"/>
        </w:rPr>
        <w:tab/>
      </w:r>
      <w:r w:rsidR="00314184" w:rsidRPr="00027D6E">
        <w:rPr>
          <w:b/>
          <w:sz w:val="22"/>
          <w:szCs w:val="22"/>
        </w:rPr>
        <w:tab/>
      </w:r>
      <w:r w:rsidR="00314184" w:rsidRPr="00027D6E">
        <w:rPr>
          <w:b/>
          <w:sz w:val="22"/>
          <w:szCs w:val="22"/>
        </w:rPr>
        <w:tab/>
      </w:r>
      <w:r w:rsidR="00314184" w:rsidRPr="00027D6E">
        <w:rPr>
          <w:b/>
          <w:sz w:val="22"/>
          <w:szCs w:val="22"/>
        </w:rPr>
        <w:tab/>
        <w:t>PRIJEDLOG</w:t>
      </w:r>
    </w:p>
    <w:p w14:paraId="76F9C7AA" w14:textId="77777777" w:rsidR="00F25110" w:rsidRPr="00027D6E" w:rsidRDefault="00F25110" w:rsidP="00F25110">
      <w:pPr>
        <w:widowControl w:val="0"/>
        <w:jc w:val="both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 xml:space="preserve">URBROJ: </w:t>
      </w:r>
    </w:p>
    <w:p w14:paraId="676DCF00" w14:textId="77777777" w:rsidR="00F25110" w:rsidRPr="00027D6E" w:rsidRDefault="00F25110" w:rsidP="00F25110">
      <w:pPr>
        <w:widowControl w:val="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Karlovac, </w:t>
      </w:r>
    </w:p>
    <w:p w14:paraId="7AAB11C8" w14:textId="77777777" w:rsidR="00F25110" w:rsidRPr="00027D6E" w:rsidRDefault="00F25110" w:rsidP="00F25110">
      <w:pPr>
        <w:widowControl w:val="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</w:p>
    <w:p w14:paraId="0FD61D3F" w14:textId="77777777" w:rsidR="00D42C7B" w:rsidRPr="00027D6E" w:rsidRDefault="00D42C7B" w:rsidP="00F25110">
      <w:pPr>
        <w:widowControl w:val="0"/>
        <w:jc w:val="both"/>
        <w:rPr>
          <w:sz w:val="22"/>
          <w:szCs w:val="22"/>
        </w:rPr>
      </w:pPr>
    </w:p>
    <w:p w14:paraId="242CA978" w14:textId="1E5A1BC9" w:rsidR="00F25110" w:rsidRPr="00027D6E" w:rsidRDefault="00714FE0" w:rsidP="00F25110">
      <w:pPr>
        <w:widowControl w:val="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Temeljem </w:t>
      </w:r>
      <w:r w:rsidR="007A4460" w:rsidRPr="00027D6E">
        <w:rPr>
          <w:sz w:val="22"/>
          <w:szCs w:val="22"/>
        </w:rPr>
        <w:t xml:space="preserve">čl. </w:t>
      </w:r>
      <w:r w:rsidR="00F25110" w:rsidRPr="00027D6E">
        <w:rPr>
          <w:sz w:val="22"/>
          <w:szCs w:val="22"/>
        </w:rPr>
        <w:t>34.</w:t>
      </w:r>
      <w:r w:rsidR="00EA60DF" w:rsidRPr="00027D6E">
        <w:rPr>
          <w:sz w:val="22"/>
          <w:szCs w:val="22"/>
        </w:rPr>
        <w:t xml:space="preserve"> i 97. </w:t>
      </w:r>
      <w:r w:rsidR="00F25110" w:rsidRPr="00027D6E">
        <w:rPr>
          <w:sz w:val="22"/>
          <w:szCs w:val="22"/>
        </w:rPr>
        <w:t xml:space="preserve">Statuta grada Karlovca (Glasnik </w:t>
      </w:r>
      <w:r w:rsidR="005845D9" w:rsidRPr="00027D6E">
        <w:rPr>
          <w:sz w:val="22"/>
          <w:szCs w:val="22"/>
        </w:rPr>
        <w:t>G</w:t>
      </w:r>
      <w:r w:rsidR="00F25110" w:rsidRPr="00027D6E">
        <w:rPr>
          <w:sz w:val="22"/>
          <w:szCs w:val="22"/>
        </w:rPr>
        <w:t>rada Karlovca</w:t>
      </w:r>
      <w:r w:rsidR="00EA60DF" w:rsidRPr="00027D6E">
        <w:rPr>
          <w:sz w:val="22"/>
          <w:szCs w:val="22"/>
        </w:rPr>
        <w:t xml:space="preserve"> broj </w:t>
      </w:r>
      <w:r w:rsidR="00EA2E83" w:rsidRPr="00027D6E">
        <w:rPr>
          <w:sz w:val="22"/>
          <w:szCs w:val="22"/>
        </w:rPr>
        <w:t>9</w:t>
      </w:r>
      <w:r w:rsidR="00EA60DF" w:rsidRPr="00027D6E">
        <w:rPr>
          <w:sz w:val="22"/>
          <w:szCs w:val="22"/>
        </w:rPr>
        <w:t>/</w:t>
      </w:r>
      <w:r w:rsidR="00EA2E83" w:rsidRPr="00027D6E">
        <w:rPr>
          <w:sz w:val="22"/>
          <w:szCs w:val="22"/>
        </w:rPr>
        <w:t>21</w:t>
      </w:r>
      <w:r w:rsidR="00667075" w:rsidRPr="00027D6E">
        <w:rPr>
          <w:sz w:val="22"/>
          <w:szCs w:val="22"/>
        </w:rPr>
        <w:t xml:space="preserve"> - potpuni tekst</w:t>
      </w:r>
      <w:r w:rsidR="008B460B" w:rsidRPr="00027D6E">
        <w:rPr>
          <w:sz w:val="22"/>
          <w:szCs w:val="22"/>
        </w:rPr>
        <w:t>)</w:t>
      </w:r>
      <w:r w:rsidR="0073120C" w:rsidRPr="00027D6E">
        <w:rPr>
          <w:sz w:val="22"/>
          <w:szCs w:val="22"/>
        </w:rPr>
        <w:t xml:space="preserve"> i </w:t>
      </w:r>
      <w:r w:rsidRPr="00027D6E">
        <w:rPr>
          <w:sz w:val="22"/>
          <w:szCs w:val="22"/>
        </w:rPr>
        <w:t xml:space="preserve">Programa </w:t>
      </w:r>
      <w:r w:rsidR="00E97E7B" w:rsidRPr="00027D6E">
        <w:rPr>
          <w:sz w:val="22"/>
          <w:szCs w:val="22"/>
        </w:rPr>
        <w:t xml:space="preserve">subvencija troškova stanovanja i drugih oblika socijalne pomoći za 2022 </w:t>
      </w:r>
      <w:r w:rsidRPr="00027D6E">
        <w:rPr>
          <w:sz w:val="22"/>
          <w:szCs w:val="22"/>
        </w:rPr>
        <w:t>grada Karlovca za 2022. godinu (Glasnik Grada Karlovca 22/21)</w:t>
      </w:r>
      <w:r w:rsidR="00E97E7B" w:rsidRPr="00027D6E">
        <w:rPr>
          <w:sz w:val="22"/>
          <w:szCs w:val="22"/>
        </w:rPr>
        <w:t xml:space="preserve">, </w:t>
      </w:r>
      <w:r w:rsidR="008B460B" w:rsidRPr="00027D6E">
        <w:rPr>
          <w:sz w:val="22"/>
          <w:szCs w:val="22"/>
        </w:rPr>
        <w:t>Gradsko v</w:t>
      </w:r>
      <w:r w:rsidR="00F25110" w:rsidRPr="00027D6E">
        <w:rPr>
          <w:sz w:val="22"/>
          <w:szCs w:val="22"/>
        </w:rPr>
        <w:t xml:space="preserve">ijeće Grada Karlovca </w:t>
      </w:r>
      <w:r w:rsidR="00E550AF" w:rsidRPr="00027D6E">
        <w:rPr>
          <w:sz w:val="22"/>
          <w:szCs w:val="22"/>
        </w:rPr>
        <w:t>je na _</w:t>
      </w:r>
      <w:r w:rsidR="00C16CD7" w:rsidRPr="00027D6E">
        <w:rPr>
          <w:sz w:val="22"/>
          <w:szCs w:val="22"/>
        </w:rPr>
        <w:t>_</w:t>
      </w:r>
      <w:r w:rsidR="00E550AF" w:rsidRPr="00027D6E">
        <w:rPr>
          <w:sz w:val="22"/>
          <w:szCs w:val="22"/>
        </w:rPr>
        <w:t>__</w:t>
      </w:r>
      <w:r w:rsidR="00667075" w:rsidRPr="00027D6E">
        <w:rPr>
          <w:sz w:val="22"/>
          <w:szCs w:val="22"/>
        </w:rPr>
        <w:t xml:space="preserve"> </w:t>
      </w:r>
      <w:r w:rsidR="00E550AF" w:rsidRPr="00027D6E">
        <w:rPr>
          <w:sz w:val="22"/>
          <w:szCs w:val="22"/>
        </w:rPr>
        <w:t xml:space="preserve">sjednici održanoj </w:t>
      </w:r>
      <w:r w:rsidR="00467B44" w:rsidRPr="00027D6E">
        <w:rPr>
          <w:sz w:val="22"/>
          <w:szCs w:val="22"/>
        </w:rPr>
        <w:t>dana__</w:t>
      </w:r>
      <w:r w:rsidR="00C16CD7" w:rsidRPr="00027D6E">
        <w:rPr>
          <w:sz w:val="22"/>
          <w:szCs w:val="22"/>
        </w:rPr>
        <w:t>_</w:t>
      </w:r>
      <w:r w:rsidR="00467B44" w:rsidRPr="00027D6E">
        <w:rPr>
          <w:sz w:val="22"/>
          <w:szCs w:val="22"/>
        </w:rPr>
        <w:t>_20</w:t>
      </w:r>
      <w:r w:rsidR="006B279A" w:rsidRPr="00027D6E">
        <w:rPr>
          <w:sz w:val="22"/>
          <w:szCs w:val="22"/>
        </w:rPr>
        <w:t>2</w:t>
      </w:r>
      <w:r w:rsidR="00EA2E83" w:rsidRPr="00027D6E">
        <w:rPr>
          <w:sz w:val="22"/>
          <w:szCs w:val="22"/>
        </w:rPr>
        <w:t>2</w:t>
      </w:r>
      <w:r w:rsidR="00EA60DF" w:rsidRPr="00027D6E">
        <w:rPr>
          <w:sz w:val="22"/>
          <w:szCs w:val="22"/>
        </w:rPr>
        <w:t>. godine don</w:t>
      </w:r>
      <w:r w:rsidR="00667075" w:rsidRPr="00027D6E">
        <w:rPr>
          <w:sz w:val="22"/>
          <w:szCs w:val="22"/>
        </w:rPr>
        <w:t>i</w:t>
      </w:r>
      <w:r w:rsidR="00EA60DF" w:rsidRPr="00027D6E">
        <w:rPr>
          <w:sz w:val="22"/>
          <w:szCs w:val="22"/>
        </w:rPr>
        <w:t>jelo</w:t>
      </w:r>
    </w:p>
    <w:p w14:paraId="7BFBD193" w14:textId="228AA7AA" w:rsidR="00D42C7B" w:rsidRPr="00027D6E" w:rsidRDefault="00D42C7B" w:rsidP="00F25110">
      <w:pPr>
        <w:widowControl w:val="0"/>
        <w:jc w:val="both"/>
        <w:rPr>
          <w:sz w:val="22"/>
          <w:szCs w:val="22"/>
        </w:rPr>
      </w:pPr>
    </w:p>
    <w:p w14:paraId="3C4EE13A" w14:textId="77777777" w:rsidR="00321FF8" w:rsidRPr="00027D6E" w:rsidRDefault="00321FF8" w:rsidP="00F25110">
      <w:pPr>
        <w:widowControl w:val="0"/>
        <w:jc w:val="both"/>
        <w:rPr>
          <w:sz w:val="22"/>
          <w:szCs w:val="22"/>
        </w:rPr>
      </w:pPr>
    </w:p>
    <w:p w14:paraId="06A3FBE0" w14:textId="77777777" w:rsidR="00F25110" w:rsidRPr="00027D6E" w:rsidRDefault="00467B44" w:rsidP="008B460B">
      <w:pPr>
        <w:widowControl w:val="0"/>
        <w:jc w:val="center"/>
        <w:rPr>
          <w:sz w:val="22"/>
          <w:szCs w:val="22"/>
        </w:rPr>
      </w:pPr>
      <w:r w:rsidRPr="00027D6E">
        <w:rPr>
          <w:b/>
          <w:sz w:val="22"/>
          <w:szCs w:val="22"/>
        </w:rPr>
        <w:t>PRV</w:t>
      </w:r>
      <w:r w:rsidR="00820351" w:rsidRPr="00027D6E">
        <w:rPr>
          <w:b/>
          <w:sz w:val="22"/>
          <w:szCs w:val="22"/>
        </w:rPr>
        <w:t>E</w:t>
      </w:r>
      <w:r w:rsidR="007E34CB" w:rsidRPr="00027D6E">
        <w:rPr>
          <w:b/>
          <w:sz w:val="22"/>
          <w:szCs w:val="22"/>
        </w:rPr>
        <w:t xml:space="preserve"> </w:t>
      </w:r>
      <w:r w:rsidR="00F25110" w:rsidRPr="00027D6E">
        <w:rPr>
          <w:b/>
          <w:sz w:val="22"/>
          <w:szCs w:val="22"/>
        </w:rPr>
        <w:t>IZMJENE I DOPUNE</w:t>
      </w:r>
    </w:p>
    <w:p w14:paraId="5C02836F" w14:textId="0A31A2DF" w:rsidR="00F25110" w:rsidRPr="00027D6E" w:rsidRDefault="00F25110" w:rsidP="008B460B">
      <w:pPr>
        <w:widowControl w:val="0"/>
        <w:jc w:val="center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PROGRAMA SUBVENCIJA TROŠKOVA STANOVANJA I DRUGIH</w:t>
      </w:r>
      <w:r w:rsidR="00467B44" w:rsidRPr="00027D6E">
        <w:rPr>
          <w:b/>
          <w:sz w:val="22"/>
          <w:szCs w:val="22"/>
        </w:rPr>
        <w:t xml:space="preserve"> OBLIKA SOCIJALNE POMOĆI ZA 20</w:t>
      </w:r>
      <w:r w:rsidR="006B279A" w:rsidRPr="00027D6E">
        <w:rPr>
          <w:b/>
          <w:sz w:val="22"/>
          <w:szCs w:val="22"/>
        </w:rPr>
        <w:t>2</w:t>
      </w:r>
      <w:r w:rsidR="00EA2E83" w:rsidRPr="00027D6E">
        <w:rPr>
          <w:b/>
          <w:sz w:val="22"/>
          <w:szCs w:val="22"/>
        </w:rPr>
        <w:t>2</w:t>
      </w:r>
      <w:r w:rsidRPr="00027D6E">
        <w:rPr>
          <w:b/>
          <w:sz w:val="22"/>
          <w:szCs w:val="22"/>
        </w:rPr>
        <w:t>. GODINU</w:t>
      </w:r>
    </w:p>
    <w:p w14:paraId="2E257E4C" w14:textId="392337F3" w:rsidR="00D42C7B" w:rsidRPr="00027D6E" w:rsidRDefault="00D42C7B" w:rsidP="00F25110">
      <w:pPr>
        <w:widowControl w:val="0"/>
        <w:jc w:val="both"/>
        <w:rPr>
          <w:sz w:val="22"/>
          <w:szCs w:val="22"/>
        </w:rPr>
      </w:pPr>
    </w:p>
    <w:p w14:paraId="7697EFF5" w14:textId="77777777" w:rsidR="00321FF8" w:rsidRPr="00027D6E" w:rsidRDefault="00321FF8" w:rsidP="00F25110">
      <w:pPr>
        <w:widowControl w:val="0"/>
        <w:jc w:val="both"/>
        <w:rPr>
          <w:sz w:val="22"/>
          <w:szCs w:val="22"/>
        </w:rPr>
      </w:pPr>
    </w:p>
    <w:p w14:paraId="6F6AF908" w14:textId="77777777" w:rsidR="005C14FC" w:rsidRPr="00027D6E" w:rsidRDefault="005929E0" w:rsidP="005929E0">
      <w:pPr>
        <w:widowControl w:val="0"/>
        <w:jc w:val="center"/>
        <w:rPr>
          <w:b/>
          <w:bCs/>
          <w:sz w:val="22"/>
          <w:szCs w:val="22"/>
        </w:rPr>
      </w:pPr>
      <w:r w:rsidRPr="00027D6E">
        <w:rPr>
          <w:b/>
          <w:bCs/>
          <w:sz w:val="22"/>
          <w:szCs w:val="22"/>
        </w:rPr>
        <w:t>I.</w:t>
      </w:r>
    </w:p>
    <w:p w14:paraId="5015AA28" w14:textId="219B8D33" w:rsidR="009F3994" w:rsidRPr="00027D6E" w:rsidRDefault="005C14FC" w:rsidP="005C3166">
      <w:pPr>
        <w:spacing w:line="276" w:lineRule="auto"/>
        <w:ind w:firstLine="709"/>
        <w:rPr>
          <w:rFonts w:eastAsiaTheme="minorHAnsi"/>
          <w:sz w:val="22"/>
          <w:szCs w:val="22"/>
          <w:lang w:eastAsia="en-US"/>
        </w:rPr>
      </w:pPr>
      <w:r w:rsidRPr="00027D6E">
        <w:rPr>
          <w:rFonts w:eastAsiaTheme="minorHAnsi"/>
          <w:sz w:val="22"/>
          <w:szCs w:val="22"/>
          <w:lang w:eastAsia="en-US"/>
        </w:rPr>
        <w:t>U Programu subvencija troškova stanovanja i drugih</w:t>
      </w:r>
      <w:r w:rsidR="00467B44" w:rsidRPr="00027D6E">
        <w:rPr>
          <w:rFonts w:eastAsiaTheme="minorHAnsi"/>
          <w:sz w:val="22"/>
          <w:szCs w:val="22"/>
          <w:lang w:eastAsia="en-US"/>
        </w:rPr>
        <w:t xml:space="preserve"> oblika socijalne pomoći za 20</w:t>
      </w:r>
      <w:r w:rsidR="006B279A" w:rsidRPr="00027D6E">
        <w:rPr>
          <w:rFonts w:eastAsiaTheme="minorHAnsi"/>
          <w:sz w:val="22"/>
          <w:szCs w:val="22"/>
          <w:lang w:eastAsia="en-US"/>
        </w:rPr>
        <w:t>2</w:t>
      </w:r>
      <w:r w:rsidR="00EA2E83" w:rsidRPr="00027D6E">
        <w:rPr>
          <w:rFonts w:eastAsiaTheme="minorHAnsi"/>
          <w:sz w:val="22"/>
          <w:szCs w:val="22"/>
          <w:lang w:eastAsia="en-US"/>
        </w:rPr>
        <w:t>2</w:t>
      </w:r>
      <w:r w:rsidRPr="00027D6E">
        <w:rPr>
          <w:rFonts w:eastAsiaTheme="minorHAnsi"/>
          <w:sz w:val="22"/>
          <w:szCs w:val="22"/>
          <w:lang w:eastAsia="en-US"/>
        </w:rPr>
        <w:t>. godinu (</w:t>
      </w:r>
      <w:r w:rsidR="000D2557" w:rsidRPr="00027D6E">
        <w:rPr>
          <w:rFonts w:eastAsiaTheme="minorHAnsi"/>
          <w:sz w:val="22"/>
          <w:szCs w:val="22"/>
          <w:lang w:eastAsia="en-US"/>
        </w:rPr>
        <w:t xml:space="preserve">Glasnik Grada Karlovca </w:t>
      </w:r>
      <w:r w:rsidR="00FC1C2B" w:rsidRPr="00027D6E">
        <w:rPr>
          <w:rFonts w:eastAsiaTheme="minorHAnsi"/>
          <w:sz w:val="22"/>
          <w:szCs w:val="22"/>
          <w:lang w:eastAsia="en-US"/>
        </w:rPr>
        <w:t>22</w:t>
      </w:r>
      <w:r w:rsidR="003B0BE0" w:rsidRPr="00027D6E">
        <w:rPr>
          <w:rFonts w:eastAsiaTheme="minorHAnsi"/>
          <w:sz w:val="22"/>
          <w:szCs w:val="22"/>
          <w:lang w:eastAsia="en-US"/>
        </w:rPr>
        <w:t>/</w:t>
      </w:r>
      <w:r w:rsidR="00FC1C2B" w:rsidRPr="00027D6E">
        <w:rPr>
          <w:rFonts w:eastAsiaTheme="minorHAnsi"/>
          <w:sz w:val="22"/>
          <w:szCs w:val="22"/>
          <w:lang w:eastAsia="en-US"/>
        </w:rPr>
        <w:t>2021</w:t>
      </w:r>
      <w:r w:rsidRPr="00027D6E">
        <w:rPr>
          <w:rFonts w:eastAsiaTheme="minorHAnsi"/>
          <w:sz w:val="22"/>
          <w:szCs w:val="22"/>
          <w:lang w:eastAsia="en-US"/>
        </w:rPr>
        <w:t>)</w:t>
      </w:r>
      <w:r w:rsidR="005C3166" w:rsidRPr="00027D6E">
        <w:rPr>
          <w:rFonts w:eastAsiaTheme="minorHAnsi"/>
          <w:sz w:val="22"/>
          <w:szCs w:val="22"/>
          <w:lang w:eastAsia="en-US"/>
        </w:rPr>
        <w:t xml:space="preserve">, u </w:t>
      </w:r>
      <w:r w:rsidR="00820D40" w:rsidRPr="00027D6E">
        <w:rPr>
          <w:rFonts w:eastAsiaTheme="minorHAnsi"/>
          <w:sz w:val="22"/>
          <w:szCs w:val="22"/>
          <w:lang w:eastAsia="en-US"/>
        </w:rPr>
        <w:t>članku I</w:t>
      </w:r>
      <w:r w:rsidR="00BA7F1F" w:rsidRPr="00027D6E">
        <w:rPr>
          <w:rFonts w:eastAsiaTheme="minorHAnsi"/>
          <w:sz w:val="22"/>
          <w:szCs w:val="22"/>
          <w:lang w:eastAsia="en-US"/>
        </w:rPr>
        <w:t>I</w:t>
      </w:r>
      <w:r w:rsidR="00820D40" w:rsidRPr="00027D6E">
        <w:rPr>
          <w:rFonts w:eastAsiaTheme="minorHAnsi"/>
          <w:sz w:val="22"/>
          <w:szCs w:val="22"/>
          <w:lang w:eastAsia="en-US"/>
        </w:rPr>
        <w:t xml:space="preserve">I. </w:t>
      </w:r>
      <w:r w:rsidR="00820D40" w:rsidRPr="00027D6E">
        <w:rPr>
          <w:rFonts w:eastAsiaTheme="minorHAnsi"/>
          <w:caps/>
          <w:sz w:val="22"/>
          <w:szCs w:val="22"/>
          <w:lang w:eastAsia="en-US"/>
        </w:rPr>
        <w:t>Uvjeti i kriteriji za ostv</w:t>
      </w:r>
      <w:r w:rsidR="00EB56E7" w:rsidRPr="00027D6E">
        <w:rPr>
          <w:rFonts w:eastAsiaTheme="minorHAnsi"/>
          <w:caps/>
          <w:sz w:val="22"/>
          <w:szCs w:val="22"/>
          <w:lang w:eastAsia="en-US"/>
        </w:rPr>
        <w:t>a</w:t>
      </w:r>
      <w:r w:rsidR="00820D40" w:rsidRPr="00027D6E">
        <w:rPr>
          <w:rFonts w:eastAsiaTheme="minorHAnsi"/>
          <w:caps/>
          <w:sz w:val="22"/>
          <w:szCs w:val="22"/>
          <w:lang w:eastAsia="en-US"/>
        </w:rPr>
        <w:t>rivanje prava na oblike pomoći</w:t>
      </w:r>
      <w:r w:rsidR="009F3994" w:rsidRPr="00027D6E">
        <w:rPr>
          <w:rFonts w:eastAsiaTheme="minorHAnsi"/>
          <w:sz w:val="22"/>
          <w:szCs w:val="22"/>
          <w:lang w:eastAsia="en-US"/>
        </w:rPr>
        <w:t xml:space="preserve"> mijenja se:</w:t>
      </w:r>
    </w:p>
    <w:p w14:paraId="68C3CB2E" w14:textId="1F846E4F" w:rsidR="00DC37F8" w:rsidRPr="00027D6E" w:rsidRDefault="00820D40" w:rsidP="009F3994">
      <w:pPr>
        <w:pStyle w:val="Odlomakpopisa"/>
        <w:numPr>
          <w:ilvl w:val="0"/>
          <w:numId w:val="31"/>
        </w:numPr>
        <w:rPr>
          <w:rFonts w:ascii="Times New Roman" w:hAnsi="Times New Roman" w:cs="Times New Roman"/>
        </w:rPr>
      </w:pPr>
      <w:r w:rsidRPr="00027D6E">
        <w:rPr>
          <w:rFonts w:ascii="Times New Roman" w:hAnsi="Times New Roman" w:cs="Times New Roman"/>
          <w:b/>
          <w:bCs/>
        </w:rPr>
        <w:t xml:space="preserve">točka </w:t>
      </w:r>
      <w:r w:rsidR="00715DC1" w:rsidRPr="00027D6E">
        <w:rPr>
          <w:rFonts w:ascii="Times New Roman" w:hAnsi="Times New Roman" w:cs="Times New Roman"/>
          <w:b/>
          <w:bCs/>
        </w:rPr>
        <w:t>1</w:t>
      </w:r>
      <w:r w:rsidRPr="00027D6E">
        <w:rPr>
          <w:rFonts w:ascii="Times New Roman" w:hAnsi="Times New Roman" w:cs="Times New Roman"/>
          <w:b/>
          <w:bCs/>
        </w:rPr>
        <w:t>.</w:t>
      </w:r>
      <w:r w:rsidRPr="00027D6E">
        <w:rPr>
          <w:rFonts w:ascii="Times New Roman" w:hAnsi="Times New Roman" w:cs="Times New Roman"/>
        </w:rPr>
        <w:t xml:space="preserve"> </w:t>
      </w:r>
      <w:r w:rsidR="001F6BB5" w:rsidRPr="00027D6E">
        <w:rPr>
          <w:rFonts w:ascii="Times New Roman" w:hAnsi="Times New Roman" w:cs="Times New Roman"/>
          <w:i/>
          <w:iCs/>
        </w:rPr>
        <w:t>Temeljne odredbe za ostvarivanje prava na pojedine oblike pomoći</w:t>
      </w:r>
      <w:r w:rsidR="001F6BB5" w:rsidRPr="00027D6E">
        <w:rPr>
          <w:rFonts w:ascii="Times New Roman" w:hAnsi="Times New Roman" w:cs="Times New Roman"/>
        </w:rPr>
        <w:t xml:space="preserve"> utvrđenih Programom:</w:t>
      </w:r>
      <w:r w:rsidRPr="00027D6E">
        <w:rPr>
          <w:rFonts w:ascii="Times New Roman" w:hAnsi="Times New Roman" w:cs="Times New Roman"/>
        </w:rPr>
        <w:t xml:space="preserve"> u </w:t>
      </w:r>
      <w:r w:rsidR="00BC7F05" w:rsidRPr="00027D6E">
        <w:rPr>
          <w:rFonts w:ascii="Times New Roman" w:hAnsi="Times New Roman" w:cs="Times New Roman"/>
        </w:rPr>
        <w:t>1</w:t>
      </w:r>
      <w:r w:rsidRPr="00027D6E">
        <w:rPr>
          <w:rFonts w:ascii="Times New Roman" w:hAnsi="Times New Roman" w:cs="Times New Roman"/>
        </w:rPr>
        <w:t xml:space="preserve">. stavku </w:t>
      </w:r>
      <w:r w:rsidR="00BC7F05" w:rsidRPr="00027D6E">
        <w:rPr>
          <w:rFonts w:ascii="Times New Roman" w:hAnsi="Times New Roman" w:cs="Times New Roman"/>
        </w:rPr>
        <w:t xml:space="preserve">iza riječi „državljanstvo Republike Hrvatske“ </w:t>
      </w:r>
      <w:r w:rsidRPr="00027D6E">
        <w:rPr>
          <w:rFonts w:ascii="Times New Roman" w:hAnsi="Times New Roman" w:cs="Times New Roman"/>
        </w:rPr>
        <w:t>dodaje se</w:t>
      </w:r>
      <w:r w:rsidR="007617A5" w:rsidRPr="00027D6E">
        <w:rPr>
          <w:rFonts w:ascii="Times New Roman" w:hAnsi="Times New Roman" w:cs="Times New Roman"/>
        </w:rPr>
        <w:t xml:space="preserve"> </w:t>
      </w:r>
      <w:r w:rsidR="00BC7F05" w:rsidRPr="00027D6E">
        <w:rPr>
          <w:rFonts w:ascii="Times New Roman" w:hAnsi="Times New Roman" w:cs="Times New Roman"/>
        </w:rPr>
        <w:t>„ili status privremene zaštite“</w:t>
      </w:r>
      <w:r w:rsidR="00E26C39" w:rsidRPr="00027D6E">
        <w:rPr>
          <w:rFonts w:ascii="Times New Roman" w:hAnsi="Times New Roman" w:cs="Times New Roman"/>
        </w:rPr>
        <w:t>;</w:t>
      </w:r>
    </w:p>
    <w:p w14:paraId="55342524" w14:textId="58A7A423" w:rsidR="00E440F8" w:rsidRPr="00027D6E" w:rsidRDefault="00E26C39" w:rsidP="009F3994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027D6E">
        <w:rPr>
          <w:rFonts w:ascii="Times New Roman" w:hAnsi="Times New Roman" w:cs="Times New Roman"/>
          <w:b/>
          <w:bCs/>
        </w:rPr>
        <w:t>t</w:t>
      </w:r>
      <w:r w:rsidR="00AA30C2" w:rsidRPr="00027D6E">
        <w:rPr>
          <w:rFonts w:ascii="Times New Roman" w:hAnsi="Times New Roman" w:cs="Times New Roman"/>
          <w:b/>
          <w:bCs/>
        </w:rPr>
        <w:t>oč</w:t>
      </w:r>
      <w:r w:rsidR="00BC2EAF" w:rsidRPr="00027D6E">
        <w:rPr>
          <w:rFonts w:ascii="Times New Roman" w:hAnsi="Times New Roman" w:cs="Times New Roman"/>
          <w:b/>
          <w:bCs/>
        </w:rPr>
        <w:t>k</w:t>
      </w:r>
      <w:r w:rsidR="004A635C" w:rsidRPr="00027D6E">
        <w:rPr>
          <w:rFonts w:ascii="Times New Roman" w:hAnsi="Times New Roman" w:cs="Times New Roman"/>
          <w:b/>
          <w:bCs/>
        </w:rPr>
        <w:t>a</w:t>
      </w:r>
      <w:r w:rsidR="00AA30C2" w:rsidRPr="00027D6E">
        <w:rPr>
          <w:rFonts w:ascii="Times New Roman" w:hAnsi="Times New Roman" w:cs="Times New Roman"/>
          <w:b/>
          <w:bCs/>
        </w:rPr>
        <w:t xml:space="preserve"> 2</w:t>
      </w:r>
      <w:r w:rsidRPr="00027D6E">
        <w:rPr>
          <w:rFonts w:ascii="Times New Roman" w:hAnsi="Times New Roman" w:cs="Times New Roman"/>
          <w:b/>
          <w:bCs/>
        </w:rPr>
        <w:t xml:space="preserve"> </w:t>
      </w:r>
      <w:r w:rsidR="001161A4" w:rsidRPr="00027D6E">
        <w:rPr>
          <w:rFonts w:ascii="Times New Roman" w:hAnsi="Times New Roman" w:cs="Times New Roman"/>
          <w:i/>
          <w:iCs/>
        </w:rPr>
        <w:t>Ukupni prihodi kućanstva</w:t>
      </w:r>
      <w:r w:rsidR="001161A4" w:rsidRPr="00027D6E">
        <w:rPr>
          <w:rFonts w:ascii="Times New Roman" w:hAnsi="Times New Roman" w:cs="Times New Roman"/>
          <w:b/>
          <w:bCs/>
        </w:rPr>
        <w:t xml:space="preserve">, </w:t>
      </w:r>
      <w:r w:rsidR="00AA30C2" w:rsidRPr="00027D6E">
        <w:rPr>
          <w:rFonts w:ascii="Times New Roman" w:hAnsi="Times New Roman" w:cs="Times New Roman"/>
        </w:rPr>
        <w:t>.</w:t>
      </w:r>
      <w:r w:rsidR="0031783B" w:rsidRPr="00027D6E">
        <w:rPr>
          <w:rFonts w:ascii="Times New Roman" w:hAnsi="Times New Roman" w:cs="Times New Roman"/>
        </w:rPr>
        <w:t>st.4.</w:t>
      </w:r>
      <w:r w:rsidR="00BD7BB2" w:rsidRPr="00027D6E">
        <w:rPr>
          <w:rFonts w:ascii="Times New Roman" w:hAnsi="Times New Roman" w:cs="Times New Roman"/>
        </w:rPr>
        <w:t xml:space="preserve"> </w:t>
      </w:r>
      <w:r w:rsidR="00E440F8" w:rsidRPr="00027D6E">
        <w:rPr>
          <w:rFonts w:ascii="Times New Roman" w:hAnsi="Times New Roman" w:cs="Times New Roman"/>
        </w:rPr>
        <w:t>mijenja se i glasi:</w:t>
      </w:r>
    </w:p>
    <w:p w14:paraId="0AD26565" w14:textId="77777777" w:rsidR="004A635C" w:rsidRPr="00027D6E" w:rsidRDefault="004A635C" w:rsidP="004A635C">
      <w:pPr>
        <w:widowControl w:val="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Ukupni prihodi kućanstva,</w:t>
      </w:r>
      <w:r w:rsidRPr="00027D6E">
        <w:rPr>
          <w:b/>
          <w:sz w:val="22"/>
          <w:szCs w:val="22"/>
        </w:rPr>
        <w:t xml:space="preserve"> </w:t>
      </w:r>
      <w:r w:rsidRPr="00027D6E">
        <w:rPr>
          <w:sz w:val="22"/>
          <w:szCs w:val="22"/>
        </w:rPr>
        <w:t>kao temeljni kriterij, vrijede za sve oblike pomoći utvrđene ovim Programom, osim za pomoći:</w:t>
      </w:r>
    </w:p>
    <w:p w14:paraId="44888BBD" w14:textId="77777777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Naknada pogrebnih troškova</w:t>
      </w:r>
    </w:p>
    <w:p w14:paraId="4565A667" w14:textId="77777777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Subvencija godišnjih karata za prijevoz socijalno ugroženih kategorija</w:t>
      </w:r>
    </w:p>
    <w:p w14:paraId="67ADA7F7" w14:textId="77777777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Pomoć u kući starim i bolesnim osobama</w:t>
      </w:r>
    </w:p>
    <w:p w14:paraId="0C1193D0" w14:textId="77777777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Zdravstvena njega u kući starih i bolesnih osoba</w:t>
      </w:r>
    </w:p>
    <w:p w14:paraId="19604751" w14:textId="77777777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Pomoći i akcije temeljem posebnih odluka</w:t>
      </w:r>
    </w:p>
    <w:p w14:paraId="0DCB8142" w14:textId="77777777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Sufinanciranje gradskog prijevoza građana starijih od 65 godina</w:t>
      </w:r>
    </w:p>
    <w:p w14:paraId="3FFE2216" w14:textId="7BA376E4" w:rsidR="00E440F8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Pomoći za ublažavanje posljedica epidemije korona virusa COVID-19 za koje su utvrđeni i posebni uvjeti i kriteriji u članku V</w:t>
      </w:r>
      <w:r w:rsidR="00E06FE5" w:rsidRPr="00027D6E">
        <w:rPr>
          <w:sz w:val="22"/>
          <w:szCs w:val="22"/>
        </w:rPr>
        <w:t>I</w:t>
      </w:r>
      <w:r w:rsidRPr="00027D6E">
        <w:rPr>
          <w:sz w:val="22"/>
          <w:szCs w:val="22"/>
        </w:rPr>
        <w:t>. (Oblici pomoći) ovog Programa.</w:t>
      </w:r>
    </w:p>
    <w:p w14:paraId="220F71CB" w14:textId="36889142" w:rsidR="004A635C" w:rsidRPr="00027D6E" w:rsidRDefault="004A635C" w:rsidP="004A635C">
      <w:pPr>
        <w:numPr>
          <w:ilvl w:val="0"/>
          <w:numId w:val="12"/>
        </w:numPr>
        <w:tabs>
          <w:tab w:val="clear" w:pos="930"/>
          <w:tab w:val="num" w:pos="720"/>
        </w:tabs>
        <w:overflowPunct/>
        <w:autoSpaceDE/>
        <w:autoSpaceDN/>
        <w:adjustRightInd/>
        <w:ind w:left="720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Pomoći za </w:t>
      </w:r>
      <w:r w:rsidR="00FF4FE2" w:rsidRPr="00027D6E">
        <w:rPr>
          <w:sz w:val="22"/>
          <w:szCs w:val="22"/>
        </w:rPr>
        <w:t>umirovljenike</w:t>
      </w:r>
      <w:r w:rsidR="00687D39" w:rsidRPr="00027D6E">
        <w:rPr>
          <w:sz w:val="22"/>
          <w:szCs w:val="22"/>
        </w:rPr>
        <w:t xml:space="preserve"> po osnovi režijskih troškova</w:t>
      </w:r>
      <w:r w:rsidR="00E26C39" w:rsidRPr="00027D6E">
        <w:rPr>
          <w:sz w:val="22"/>
          <w:szCs w:val="22"/>
        </w:rPr>
        <w:t>;</w:t>
      </w:r>
    </w:p>
    <w:p w14:paraId="061D6366" w14:textId="307AE55F" w:rsidR="00233BC9" w:rsidRPr="00027D6E" w:rsidRDefault="00233BC9" w:rsidP="00233BC9">
      <w:pPr>
        <w:overflowPunct/>
        <w:autoSpaceDE/>
        <w:autoSpaceDN/>
        <w:adjustRightInd/>
        <w:jc w:val="both"/>
        <w:rPr>
          <w:sz w:val="22"/>
          <w:szCs w:val="22"/>
        </w:rPr>
      </w:pPr>
    </w:p>
    <w:p w14:paraId="75BE3285" w14:textId="4CB6DE91" w:rsidR="00233BC9" w:rsidRPr="00027D6E" w:rsidRDefault="00E26C39" w:rsidP="00E26C39">
      <w:pPr>
        <w:pStyle w:val="Odlomakpopisa"/>
        <w:numPr>
          <w:ilvl w:val="0"/>
          <w:numId w:val="31"/>
        </w:numPr>
        <w:jc w:val="both"/>
        <w:rPr>
          <w:rFonts w:ascii="Times New Roman" w:hAnsi="Times New Roman" w:cs="Times New Roman"/>
          <w:b/>
          <w:bCs/>
        </w:rPr>
      </w:pPr>
      <w:r w:rsidRPr="00027D6E">
        <w:rPr>
          <w:rFonts w:ascii="Times New Roman" w:hAnsi="Times New Roman" w:cs="Times New Roman"/>
          <w:b/>
          <w:bCs/>
        </w:rPr>
        <w:t>u</w:t>
      </w:r>
      <w:r w:rsidR="00476C9B" w:rsidRPr="00027D6E">
        <w:rPr>
          <w:rFonts w:ascii="Times New Roman" w:hAnsi="Times New Roman" w:cs="Times New Roman"/>
          <w:b/>
          <w:bCs/>
        </w:rPr>
        <w:t xml:space="preserve"> </w:t>
      </w:r>
      <w:r w:rsidRPr="00027D6E">
        <w:rPr>
          <w:rFonts w:ascii="Times New Roman" w:hAnsi="Times New Roman" w:cs="Times New Roman"/>
          <w:b/>
          <w:bCs/>
        </w:rPr>
        <w:t>t</w:t>
      </w:r>
      <w:r w:rsidR="00233BC9" w:rsidRPr="00027D6E">
        <w:rPr>
          <w:rFonts w:ascii="Times New Roman" w:hAnsi="Times New Roman" w:cs="Times New Roman"/>
          <w:b/>
          <w:bCs/>
        </w:rPr>
        <w:t>očk</w:t>
      </w:r>
      <w:r w:rsidR="00476C9B" w:rsidRPr="00027D6E">
        <w:rPr>
          <w:rFonts w:ascii="Times New Roman" w:hAnsi="Times New Roman" w:cs="Times New Roman"/>
          <w:b/>
          <w:bCs/>
        </w:rPr>
        <w:t xml:space="preserve">i 2 </w:t>
      </w:r>
      <w:r w:rsidR="00476C9B" w:rsidRPr="00027D6E">
        <w:rPr>
          <w:rFonts w:ascii="Times New Roman" w:hAnsi="Times New Roman" w:cs="Times New Roman"/>
        </w:rPr>
        <w:t>dodaje se st.6</w:t>
      </w:r>
      <w:r w:rsidRPr="00027D6E">
        <w:rPr>
          <w:rFonts w:ascii="Times New Roman" w:hAnsi="Times New Roman" w:cs="Times New Roman"/>
        </w:rPr>
        <w:t xml:space="preserve"> koji glasi</w:t>
      </w:r>
      <w:r w:rsidR="00233BC9" w:rsidRPr="00027D6E">
        <w:rPr>
          <w:rFonts w:ascii="Times New Roman" w:hAnsi="Times New Roman" w:cs="Times New Roman"/>
        </w:rPr>
        <w:t>:</w:t>
      </w:r>
    </w:p>
    <w:p w14:paraId="02B2F710" w14:textId="26187E32" w:rsidR="00432E29" w:rsidRPr="00027D6E" w:rsidRDefault="004828B9" w:rsidP="00476C9B">
      <w:pPr>
        <w:overflowPunct/>
        <w:autoSpaceDE/>
        <w:autoSpaceDN/>
        <w:adjustRightInd/>
        <w:ind w:firstLine="709"/>
        <w:jc w:val="both"/>
        <w:rPr>
          <w:rFonts w:eastAsiaTheme="minorHAnsi"/>
          <w:sz w:val="22"/>
          <w:szCs w:val="22"/>
        </w:rPr>
      </w:pPr>
      <w:r w:rsidRPr="00027D6E">
        <w:rPr>
          <w:rFonts w:eastAsiaTheme="minorHAnsi"/>
          <w:sz w:val="22"/>
          <w:szCs w:val="22"/>
        </w:rPr>
        <w:t>O</w:t>
      </w:r>
      <w:r w:rsidR="00615CBB" w:rsidRPr="00027D6E">
        <w:rPr>
          <w:rFonts w:eastAsiaTheme="minorHAnsi"/>
          <w:sz w:val="22"/>
          <w:szCs w:val="22"/>
        </w:rPr>
        <w:t>sobe u statusu privremene zaštite</w:t>
      </w:r>
      <w:r w:rsidR="003C7E5B" w:rsidRPr="00027D6E">
        <w:rPr>
          <w:rFonts w:eastAsiaTheme="minorHAnsi"/>
          <w:sz w:val="22"/>
          <w:szCs w:val="22"/>
        </w:rPr>
        <w:t xml:space="preserve"> temeljem Zakona o međunarodnoj i privremenoj zaštit</w:t>
      </w:r>
      <w:r w:rsidR="004824FF" w:rsidRPr="00027D6E">
        <w:rPr>
          <w:rFonts w:eastAsiaTheme="minorHAnsi"/>
          <w:sz w:val="22"/>
          <w:szCs w:val="22"/>
        </w:rPr>
        <w:t>i (NN70/15,127/17)</w:t>
      </w:r>
      <w:r w:rsidR="00615CBB" w:rsidRPr="00027D6E">
        <w:rPr>
          <w:rFonts w:eastAsiaTheme="minorHAnsi"/>
          <w:sz w:val="22"/>
          <w:szCs w:val="22"/>
        </w:rPr>
        <w:t xml:space="preserve"> </w:t>
      </w:r>
      <w:r w:rsidR="009616B1" w:rsidRPr="00027D6E">
        <w:rPr>
          <w:rFonts w:eastAsiaTheme="minorHAnsi"/>
          <w:sz w:val="22"/>
          <w:szCs w:val="22"/>
        </w:rPr>
        <w:t>imaju pravo korištenja oblika pomoći iz ovog Programa, koji se odnose na pomoći djeci</w:t>
      </w:r>
      <w:r w:rsidR="006C7144" w:rsidRPr="00027D6E">
        <w:rPr>
          <w:rFonts w:eastAsiaTheme="minorHAnsi"/>
          <w:sz w:val="22"/>
          <w:szCs w:val="22"/>
        </w:rPr>
        <w:t xml:space="preserve"> i starijim osobama</w:t>
      </w:r>
      <w:r w:rsidR="00DA011B" w:rsidRPr="00027D6E">
        <w:rPr>
          <w:rFonts w:eastAsiaTheme="minorHAnsi"/>
          <w:sz w:val="22"/>
          <w:szCs w:val="22"/>
        </w:rPr>
        <w:t xml:space="preserve">, te </w:t>
      </w:r>
      <w:r w:rsidR="001B3045" w:rsidRPr="00027D6E">
        <w:rPr>
          <w:rFonts w:eastAsiaTheme="minorHAnsi"/>
          <w:sz w:val="22"/>
          <w:szCs w:val="22"/>
        </w:rPr>
        <w:t xml:space="preserve">pravo korištenja </w:t>
      </w:r>
      <w:r w:rsidR="00A34FE2" w:rsidRPr="00027D6E">
        <w:rPr>
          <w:rFonts w:eastAsiaTheme="minorHAnsi"/>
          <w:sz w:val="22"/>
          <w:szCs w:val="22"/>
        </w:rPr>
        <w:t>pomoći temeljem posebnih odluka</w:t>
      </w:r>
      <w:r w:rsidR="009616B1" w:rsidRPr="00027D6E">
        <w:rPr>
          <w:rFonts w:eastAsiaTheme="minorHAnsi"/>
          <w:sz w:val="22"/>
          <w:szCs w:val="22"/>
        </w:rPr>
        <w:t>, odnosno ne podliježu kriterijima iz članka III. točke 2. ovog Programa</w:t>
      </w:r>
    </w:p>
    <w:p w14:paraId="6D139D63" w14:textId="6F2C23E1" w:rsidR="004824FF" w:rsidRDefault="004824FF" w:rsidP="00687D39">
      <w:pPr>
        <w:jc w:val="both"/>
        <w:rPr>
          <w:sz w:val="22"/>
          <w:szCs w:val="22"/>
        </w:rPr>
      </w:pPr>
    </w:p>
    <w:p w14:paraId="0B69674D" w14:textId="65ACB27D" w:rsidR="00027D6E" w:rsidRDefault="00027D6E" w:rsidP="00687D39">
      <w:pPr>
        <w:jc w:val="both"/>
        <w:rPr>
          <w:sz w:val="22"/>
          <w:szCs w:val="22"/>
        </w:rPr>
      </w:pPr>
    </w:p>
    <w:p w14:paraId="2D48441F" w14:textId="486A2384" w:rsidR="00027D6E" w:rsidRDefault="00027D6E" w:rsidP="00687D39">
      <w:pPr>
        <w:jc w:val="both"/>
        <w:rPr>
          <w:sz w:val="22"/>
          <w:szCs w:val="22"/>
        </w:rPr>
      </w:pPr>
    </w:p>
    <w:p w14:paraId="2AE15905" w14:textId="77777777" w:rsidR="00027D6E" w:rsidRPr="00027D6E" w:rsidRDefault="00027D6E" w:rsidP="00687D39">
      <w:pPr>
        <w:jc w:val="both"/>
        <w:rPr>
          <w:sz w:val="22"/>
          <w:szCs w:val="22"/>
        </w:rPr>
      </w:pPr>
    </w:p>
    <w:p w14:paraId="61A5D45E" w14:textId="4A37E4EE" w:rsidR="00DC37F8" w:rsidRPr="00027D6E" w:rsidRDefault="00EB56E7" w:rsidP="00AC1608">
      <w:pPr>
        <w:spacing w:line="276" w:lineRule="auto"/>
        <w:jc w:val="center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lastRenderedPageBreak/>
        <w:t>II.</w:t>
      </w:r>
    </w:p>
    <w:p w14:paraId="288876B9" w14:textId="637E26A9" w:rsidR="00B73B15" w:rsidRPr="00027D6E" w:rsidRDefault="00B73B15" w:rsidP="00C0471E">
      <w:pPr>
        <w:spacing w:line="276" w:lineRule="auto"/>
        <w:ind w:firstLine="709"/>
        <w:rPr>
          <w:sz w:val="22"/>
          <w:szCs w:val="22"/>
        </w:rPr>
      </w:pPr>
      <w:r w:rsidRPr="00027D6E">
        <w:rPr>
          <w:rFonts w:eastAsiaTheme="minorHAnsi"/>
          <w:sz w:val="22"/>
          <w:szCs w:val="22"/>
          <w:lang w:eastAsia="en-US"/>
        </w:rPr>
        <w:t xml:space="preserve">U članku </w:t>
      </w:r>
      <w:r w:rsidR="00467B44" w:rsidRPr="00027D6E">
        <w:rPr>
          <w:rFonts w:eastAsiaTheme="minorHAnsi"/>
          <w:sz w:val="22"/>
          <w:szCs w:val="22"/>
          <w:lang w:eastAsia="en-US"/>
        </w:rPr>
        <w:t>V</w:t>
      </w:r>
      <w:r w:rsidR="00D50AD3" w:rsidRPr="00027D6E">
        <w:rPr>
          <w:rFonts w:eastAsiaTheme="minorHAnsi"/>
          <w:sz w:val="22"/>
          <w:szCs w:val="22"/>
          <w:lang w:eastAsia="en-US"/>
        </w:rPr>
        <w:t>I</w:t>
      </w:r>
      <w:r w:rsidR="00D42C7B" w:rsidRPr="00027D6E">
        <w:rPr>
          <w:rFonts w:eastAsiaTheme="minorHAnsi"/>
          <w:sz w:val="22"/>
          <w:szCs w:val="22"/>
          <w:lang w:eastAsia="en-US"/>
        </w:rPr>
        <w:t>.</w:t>
      </w:r>
      <w:r w:rsidR="00467B44" w:rsidRPr="00027D6E">
        <w:rPr>
          <w:rFonts w:eastAsiaTheme="minorHAnsi"/>
          <w:sz w:val="22"/>
          <w:szCs w:val="22"/>
          <w:lang w:eastAsia="en-US"/>
        </w:rPr>
        <w:t xml:space="preserve"> OBLICI POMOĆI,</w:t>
      </w:r>
      <w:r w:rsidR="00C0471E" w:rsidRPr="00027D6E">
        <w:rPr>
          <w:rFonts w:eastAsiaTheme="minorHAnsi"/>
          <w:sz w:val="22"/>
          <w:szCs w:val="22"/>
          <w:lang w:eastAsia="en-US"/>
        </w:rPr>
        <w:t xml:space="preserve"> u </w:t>
      </w:r>
      <w:r w:rsidR="00E06FE5" w:rsidRPr="00027D6E">
        <w:rPr>
          <w:rFonts w:eastAsiaTheme="minorHAnsi"/>
          <w:sz w:val="22"/>
          <w:szCs w:val="22"/>
          <w:lang w:eastAsia="en-US"/>
        </w:rPr>
        <w:t>točki</w:t>
      </w:r>
      <w:r w:rsidR="00C0471E" w:rsidRPr="00027D6E">
        <w:rPr>
          <w:rFonts w:eastAsiaTheme="minorHAnsi"/>
          <w:sz w:val="22"/>
          <w:szCs w:val="22"/>
          <w:lang w:eastAsia="en-US"/>
        </w:rPr>
        <w:t xml:space="preserve"> 1.</w:t>
      </w:r>
      <w:r w:rsidRPr="00027D6E">
        <w:rPr>
          <w:rFonts w:eastAsiaTheme="minorHAnsi"/>
          <w:sz w:val="22"/>
          <w:szCs w:val="22"/>
          <w:lang w:eastAsia="en-US"/>
        </w:rPr>
        <w:t xml:space="preserve"> tablici s popisom oblika pomoći </w:t>
      </w:r>
      <w:r w:rsidR="0067624E" w:rsidRPr="00027D6E">
        <w:rPr>
          <w:rFonts w:eastAsiaTheme="minorHAnsi"/>
          <w:sz w:val="22"/>
          <w:szCs w:val="22"/>
          <w:lang w:eastAsia="en-US"/>
        </w:rPr>
        <w:t>mijenja se stavak 9. na način da se iza riječi</w:t>
      </w:r>
      <w:r w:rsidR="00AC1608" w:rsidRPr="00027D6E">
        <w:rPr>
          <w:rFonts w:eastAsiaTheme="minorHAnsi"/>
          <w:sz w:val="22"/>
          <w:szCs w:val="22"/>
          <w:lang w:eastAsia="en-US"/>
        </w:rPr>
        <w:t xml:space="preserve"> „</w:t>
      </w:r>
      <w:r w:rsidR="00AC1608" w:rsidRPr="00027D6E">
        <w:rPr>
          <w:sz w:val="22"/>
          <w:szCs w:val="22"/>
        </w:rPr>
        <w:t xml:space="preserve">Pomoć umirovljenicima s izrazito malim mirovinama“ dodaje „ i braniteljima primateljima </w:t>
      </w:r>
      <w:proofErr w:type="spellStart"/>
      <w:r w:rsidR="00AC1608" w:rsidRPr="00027D6E">
        <w:rPr>
          <w:sz w:val="22"/>
          <w:szCs w:val="22"/>
        </w:rPr>
        <w:t>opskrbnine</w:t>
      </w:r>
      <w:proofErr w:type="spellEnd"/>
      <w:r w:rsidR="00AC1608" w:rsidRPr="00027D6E">
        <w:rPr>
          <w:sz w:val="22"/>
          <w:szCs w:val="22"/>
        </w:rPr>
        <w:t>“</w:t>
      </w:r>
      <w:r w:rsidR="005C6B89" w:rsidRPr="00027D6E">
        <w:rPr>
          <w:sz w:val="22"/>
          <w:szCs w:val="22"/>
        </w:rPr>
        <w:t>.</w:t>
      </w:r>
    </w:p>
    <w:p w14:paraId="66647B07" w14:textId="4C2E979C" w:rsidR="00C97192" w:rsidRPr="00027D6E" w:rsidRDefault="00C97192" w:rsidP="00C97192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U tablicu se dodaje pomoć pod rednim brojem 19. Pomoći umirovljenicima po osnovi režijskih troškova stanovanja.</w:t>
      </w:r>
    </w:p>
    <w:p w14:paraId="327B1882" w14:textId="77777777" w:rsidR="006046AB" w:rsidRPr="00027D6E" w:rsidRDefault="006046AB" w:rsidP="00C97192">
      <w:pPr>
        <w:ind w:firstLine="709"/>
        <w:jc w:val="both"/>
        <w:rPr>
          <w:rFonts w:eastAsiaTheme="minorHAnsi"/>
          <w:sz w:val="22"/>
          <w:szCs w:val="22"/>
        </w:rPr>
      </w:pPr>
    </w:p>
    <w:p w14:paraId="20A7AD63" w14:textId="37D0A591" w:rsidR="005C6B89" w:rsidRPr="00027D6E" w:rsidRDefault="005C6B89" w:rsidP="00C0471E">
      <w:pPr>
        <w:spacing w:line="276" w:lineRule="auto"/>
        <w:ind w:firstLine="709"/>
        <w:rPr>
          <w:sz w:val="22"/>
          <w:szCs w:val="22"/>
        </w:rPr>
      </w:pPr>
    </w:p>
    <w:p w14:paraId="0848E561" w14:textId="73D8D487" w:rsidR="00AC1608" w:rsidRPr="00027D6E" w:rsidRDefault="00AC1608" w:rsidP="00AC1608">
      <w:pPr>
        <w:spacing w:line="276" w:lineRule="auto"/>
        <w:jc w:val="center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III.</w:t>
      </w:r>
    </w:p>
    <w:p w14:paraId="605E3A21" w14:textId="77777777" w:rsidR="008E14F4" w:rsidRPr="00027D6E" w:rsidRDefault="008E14F4" w:rsidP="00AC1608">
      <w:pPr>
        <w:spacing w:line="276" w:lineRule="auto"/>
        <w:jc w:val="center"/>
        <w:rPr>
          <w:b/>
          <w:sz w:val="22"/>
          <w:szCs w:val="22"/>
        </w:rPr>
      </w:pPr>
    </w:p>
    <w:p w14:paraId="55CB75F2" w14:textId="64288DA6" w:rsidR="00A963CB" w:rsidRPr="00027D6E" w:rsidRDefault="008E14F4" w:rsidP="00A963CB">
      <w:pPr>
        <w:pStyle w:val="Odlomakpopisa"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</w:rPr>
      </w:pPr>
      <w:r w:rsidRPr="00027D6E">
        <w:rPr>
          <w:rFonts w:ascii="Times New Roman" w:hAnsi="Times New Roman" w:cs="Times New Roman"/>
        </w:rPr>
        <w:t>U članku VI. OBLICI POMOĆI, u</w:t>
      </w:r>
      <w:r w:rsidR="00A963CB" w:rsidRPr="00027D6E">
        <w:rPr>
          <w:rFonts w:ascii="Times New Roman" w:hAnsi="Times New Roman" w:cs="Times New Roman"/>
        </w:rPr>
        <w:t xml:space="preserve"> </w:t>
      </w:r>
      <w:r w:rsidR="006046AB" w:rsidRPr="00027D6E">
        <w:rPr>
          <w:rFonts w:ascii="Times New Roman" w:hAnsi="Times New Roman" w:cs="Times New Roman"/>
        </w:rPr>
        <w:t>točki</w:t>
      </w:r>
      <w:r w:rsidR="00A963CB" w:rsidRPr="00027D6E">
        <w:rPr>
          <w:rFonts w:ascii="Times New Roman" w:hAnsi="Times New Roman" w:cs="Times New Roman"/>
        </w:rPr>
        <w:t xml:space="preserve"> 9.</w:t>
      </w:r>
      <w:r w:rsidR="00A963CB" w:rsidRPr="00027D6E">
        <w:rPr>
          <w:rFonts w:ascii="Times New Roman" w:hAnsi="Times New Roman" w:cs="Times New Roman"/>
          <w:b/>
        </w:rPr>
        <w:t xml:space="preserve"> </w:t>
      </w:r>
      <w:r w:rsidR="00A963CB" w:rsidRPr="00027D6E">
        <w:rPr>
          <w:rFonts w:ascii="Times New Roman" w:hAnsi="Times New Roman" w:cs="Times New Roman"/>
          <w:bCs/>
          <w:i/>
          <w:iCs/>
        </w:rPr>
        <w:t>Pomoć umirovljenicima s izrazito malim mirovinama</w:t>
      </w:r>
      <w:r w:rsidR="00C02797" w:rsidRPr="00027D6E">
        <w:rPr>
          <w:rFonts w:ascii="Times New Roman" w:hAnsi="Times New Roman" w:cs="Times New Roman"/>
          <w:bCs/>
        </w:rPr>
        <w:t xml:space="preserve"> </w:t>
      </w:r>
      <w:r w:rsidR="004900EE" w:rsidRPr="00027D6E">
        <w:rPr>
          <w:rFonts w:ascii="Times New Roman" w:hAnsi="Times New Roman" w:cs="Times New Roman"/>
          <w:bCs/>
        </w:rPr>
        <w:t>mijenja se tekst članka i novi glasi:</w:t>
      </w:r>
    </w:p>
    <w:p w14:paraId="326C2E8F" w14:textId="16316ECF" w:rsidR="004900EE" w:rsidRPr="00027D6E" w:rsidRDefault="004900EE" w:rsidP="00086D1D">
      <w:pPr>
        <w:pStyle w:val="Odlomakpopisa"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u w:val="single"/>
        </w:rPr>
      </w:pPr>
      <w:r w:rsidRPr="00027D6E">
        <w:rPr>
          <w:rFonts w:ascii="Times New Roman" w:hAnsi="Times New Roman" w:cs="Times New Roman"/>
        </w:rPr>
        <w:t>„</w:t>
      </w:r>
      <w:r w:rsidRPr="00027D6E">
        <w:rPr>
          <w:rFonts w:ascii="Times New Roman" w:hAnsi="Times New Roman" w:cs="Times New Roman"/>
          <w:b/>
          <w:u w:val="single"/>
        </w:rPr>
        <w:t xml:space="preserve">Pomoć umirovljenicima s izrazito malim mirovinama i </w:t>
      </w:r>
      <w:r w:rsidR="00086D1D" w:rsidRPr="00027D6E">
        <w:rPr>
          <w:rFonts w:ascii="Times New Roman" w:hAnsi="Times New Roman" w:cs="Times New Roman"/>
          <w:b/>
          <w:u w:val="single"/>
        </w:rPr>
        <w:t xml:space="preserve">braniteljima primateljima </w:t>
      </w:r>
      <w:proofErr w:type="spellStart"/>
      <w:r w:rsidR="00086D1D" w:rsidRPr="00027D6E">
        <w:rPr>
          <w:rFonts w:ascii="Times New Roman" w:hAnsi="Times New Roman" w:cs="Times New Roman"/>
          <w:b/>
          <w:u w:val="single"/>
        </w:rPr>
        <w:t>opskrbnine</w:t>
      </w:r>
      <w:proofErr w:type="spellEnd"/>
    </w:p>
    <w:p w14:paraId="7B42DF84" w14:textId="77777777" w:rsidR="004900EE" w:rsidRPr="00027D6E" w:rsidRDefault="004900EE" w:rsidP="004900EE">
      <w:pPr>
        <w:widowControl w:val="0"/>
        <w:overflowPunct/>
        <w:autoSpaceDE/>
        <w:autoSpaceDN/>
        <w:adjustRightInd/>
        <w:jc w:val="both"/>
        <w:rPr>
          <w:b/>
          <w:sz w:val="22"/>
          <w:szCs w:val="22"/>
          <w:lang w:eastAsia="en-US"/>
        </w:rPr>
      </w:pPr>
    </w:p>
    <w:p w14:paraId="4F85B44D" w14:textId="21BBBD4B" w:rsidR="004900EE" w:rsidRPr="00027D6E" w:rsidRDefault="004900EE" w:rsidP="00853C9A">
      <w:pPr>
        <w:widowControl w:val="0"/>
        <w:tabs>
          <w:tab w:val="left" w:pos="993"/>
        </w:tabs>
        <w:overflowPunct/>
        <w:autoSpaceDE/>
        <w:autoSpaceDN/>
        <w:adjustRightInd/>
        <w:jc w:val="both"/>
        <w:rPr>
          <w:sz w:val="22"/>
          <w:szCs w:val="22"/>
          <w:lang w:eastAsia="en-US"/>
        </w:rPr>
      </w:pPr>
      <w:r w:rsidRPr="00027D6E">
        <w:rPr>
          <w:sz w:val="22"/>
          <w:szCs w:val="22"/>
          <w:lang w:eastAsia="en-US"/>
        </w:rPr>
        <w:t>Pravo na pomoć u novcu, u iznosu od 300,00 kuna mjesečno, ima svaki umirovljenik</w:t>
      </w:r>
      <w:r w:rsidR="00086D1D" w:rsidRPr="00027D6E">
        <w:rPr>
          <w:sz w:val="22"/>
          <w:szCs w:val="22"/>
          <w:lang w:eastAsia="en-US"/>
        </w:rPr>
        <w:t xml:space="preserve"> i branitelj primatelj </w:t>
      </w:r>
      <w:proofErr w:type="spellStart"/>
      <w:r w:rsidR="00086D1D" w:rsidRPr="00027D6E">
        <w:rPr>
          <w:sz w:val="22"/>
          <w:szCs w:val="22"/>
          <w:lang w:eastAsia="en-US"/>
        </w:rPr>
        <w:t>opskrb</w:t>
      </w:r>
      <w:r w:rsidR="000B46B6">
        <w:rPr>
          <w:sz w:val="22"/>
          <w:szCs w:val="22"/>
          <w:lang w:eastAsia="en-US"/>
        </w:rPr>
        <w:t>n</w:t>
      </w:r>
      <w:r w:rsidR="00086D1D" w:rsidRPr="00027D6E">
        <w:rPr>
          <w:sz w:val="22"/>
          <w:szCs w:val="22"/>
          <w:lang w:eastAsia="en-US"/>
        </w:rPr>
        <w:t>ine</w:t>
      </w:r>
      <w:proofErr w:type="spellEnd"/>
      <w:r w:rsidRPr="00027D6E">
        <w:rPr>
          <w:sz w:val="22"/>
          <w:szCs w:val="22"/>
          <w:lang w:eastAsia="en-US"/>
        </w:rPr>
        <w:t xml:space="preserve"> koji:</w:t>
      </w:r>
    </w:p>
    <w:p w14:paraId="5762D6CC" w14:textId="77777777" w:rsidR="004900EE" w:rsidRPr="00027D6E" w:rsidRDefault="004900EE" w:rsidP="00853C9A">
      <w:pPr>
        <w:widowControl w:val="0"/>
        <w:numPr>
          <w:ilvl w:val="0"/>
          <w:numId w:val="25"/>
        </w:numPr>
        <w:overflowPunct/>
        <w:autoSpaceDE/>
        <w:autoSpaceDN/>
        <w:adjustRightInd/>
        <w:spacing w:line="276" w:lineRule="auto"/>
        <w:jc w:val="both"/>
        <w:textAlignment w:val="baseline"/>
        <w:rPr>
          <w:sz w:val="22"/>
          <w:szCs w:val="22"/>
          <w:lang w:eastAsia="en-US"/>
        </w:rPr>
      </w:pPr>
      <w:r w:rsidRPr="00027D6E">
        <w:rPr>
          <w:sz w:val="22"/>
          <w:szCs w:val="22"/>
          <w:lang w:eastAsia="en-US"/>
        </w:rPr>
        <w:t>Živi u kućanstvu koje ispunjava kriterije ukupnih primanja kućanstva iz članka III., točka 2. ovog Programa.</w:t>
      </w:r>
    </w:p>
    <w:p w14:paraId="05D72E5F" w14:textId="2A684A28" w:rsidR="004900EE" w:rsidRPr="00027D6E" w:rsidRDefault="004900EE" w:rsidP="00853C9A">
      <w:pPr>
        <w:widowControl w:val="0"/>
        <w:numPr>
          <w:ilvl w:val="0"/>
          <w:numId w:val="25"/>
        </w:num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baseline"/>
        <w:rPr>
          <w:sz w:val="22"/>
          <w:szCs w:val="22"/>
          <w:lang w:eastAsia="en-US"/>
        </w:rPr>
      </w:pPr>
      <w:r w:rsidRPr="00027D6E">
        <w:rPr>
          <w:sz w:val="22"/>
          <w:szCs w:val="22"/>
          <w:lang w:eastAsia="en-US"/>
        </w:rPr>
        <w:t>Čija mirovina</w:t>
      </w:r>
      <w:r w:rsidR="00086D1D" w:rsidRPr="00027D6E">
        <w:rPr>
          <w:sz w:val="22"/>
          <w:szCs w:val="22"/>
          <w:lang w:eastAsia="en-US"/>
        </w:rPr>
        <w:t>/</w:t>
      </w:r>
      <w:proofErr w:type="spellStart"/>
      <w:r w:rsidR="00086D1D" w:rsidRPr="00027D6E">
        <w:rPr>
          <w:sz w:val="22"/>
          <w:szCs w:val="22"/>
          <w:lang w:eastAsia="en-US"/>
        </w:rPr>
        <w:t>opskrbnina</w:t>
      </w:r>
      <w:proofErr w:type="spellEnd"/>
      <w:r w:rsidRPr="00027D6E">
        <w:rPr>
          <w:sz w:val="22"/>
          <w:szCs w:val="22"/>
          <w:lang w:eastAsia="en-US"/>
        </w:rPr>
        <w:t xml:space="preserve"> ne prelazi iznos od 1.200,00 kuna.</w:t>
      </w:r>
    </w:p>
    <w:p w14:paraId="2B1AB952" w14:textId="77777777" w:rsidR="004900EE" w:rsidRPr="00027D6E" w:rsidRDefault="004900EE" w:rsidP="00853C9A">
      <w:pPr>
        <w:widowControl w:val="0"/>
        <w:overflowPunct/>
        <w:autoSpaceDE/>
        <w:autoSpaceDN/>
        <w:adjustRightInd/>
        <w:jc w:val="both"/>
        <w:rPr>
          <w:sz w:val="22"/>
          <w:szCs w:val="22"/>
          <w:lang w:eastAsia="en-US"/>
        </w:rPr>
      </w:pPr>
      <w:r w:rsidRPr="00027D6E">
        <w:rPr>
          <w:sz w:val="22"/>
          <w:szCs w:val="22"/>
          <w:lang w:eastAsia="en-US"/>
        </w:rPr>
        <w:tab/>
        <w:t>Pravo na ovu pomoć ostvaruje se podnošenjem zahtjeva Upravnom odjelu za društvene djelatnosti, uz predočenje potrebnih dokaza.</w:t>
      </w:r>
    </w:p>
    <w:p w14:paraId="3B444B37" w14:textId="0961CE81" w:rsidR="004900EE" w:rsidRPr="00027D6E" w:rsidRDefault="004900EE" w:rsidP="00853C9A">
      <w:pPr>
        <w:widowControl w:val="0"/>
        <w:overflowPunct/>
        <w:autoSpaceDE/>
        <w:autoSpaceDN/>
        <w:adjustRightInd/>
        <w:jc w:val="both"/>
        <w:rPr>
          <w:sz w:val="22"/>
          <w:szCs w:val="22"/>
          <w:lang w:eastAsia="en-US"/>
        </w:rPr>
      </w:pPr>
      <w:r w:rsidRPr="00027D6E">
        <w:rPr>
          <w:sz w:val="22"/>
          <w:szCs w:val="22"/>
          <w:lang w:eastAsia="en-US"/>
        </w:rPr>
        <w:tab/>
        <w:t>Odobrena pomoć isplaćivat će se na tekuće račune građana za svako tromjesečje, od dana podnošenja zahtjeva.</w:t>
      </w:r>
      <w:r w:rsidR="00853C9A" w:rsidRPr="00027D6E">
        <w:rPr>
          <w:sz w:val="22"/>
          <w:szCs w:val="22"/>
          <w:lang w:eastAsia="en-US"/>
        </w:rPr>
        <w:t>“</w:t>
      </w:r>
    </w:p>
    <w:p w14:paraId="7653173B" w14:textId="4388F0A3" w:rsidR="004900EE" w:rsidRPr="00027D6E" w:rsidRDefault="004900EE" w:rsidP="00A963CB">
      <w:pPr>
        <w:pStyle w:val="Odlomakpopisa"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u w:val="single"/>
        </w:rPr>
      </w:pPr>
    </w:p>
    <w:p w14:paraId="2E63E3C3" w14:textId="6C6FBB00" w:rsidR="00BE19B3" w:rsidRPr="00027D6E" w:rsidRDefault="00BE19B3" w:rsidP="00BE19B3">
      <w:pPr>
        <w:spacing w:line="276" w:lineRule="auto"/>
        <w:jc w:val="center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IV.</w:t>
      </w:r>
    </w:p>
    <w:p w14:paraId="14527B26" w14:textId="77777777" w:rsidR="00BE19B3" w:rsidRPr="00027D6E" w:rsidRDefault="00BE19B3" w:rsidP="00A963CB">
      <w:pPr>
        <w:pStyle w:val="Odlomakpopisa"/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u w:val="single"/>
        </w:rPr>
      </w:pPr>
    </w:p>
    <w:p w14:paraId="52486655" w14:textId="2FD494F0" w:rsidR="00092EFA" w:rsidRPr="00027D6E" w:rsidRDefault="00BE19B3" w:rsidP="00092EFA">
      <w:pPr>
        <w:jc w:val="both"/>
        <w:rPr>
          <w:rFonts w:eastAsiaTheme="minorHAnsi"/>
          <w:sz w:val="22"/>
          <w:szCs w:val="22"/>
          <w:lang w:eastAsia="en-US"/>
        </w:rPr>
      </w:pPr>
      <w:r w:rsidRPr="00027D6E">
        <w:rPr>
          <w:sz w:val="22"/>
          <w:szCs w:val="22"/>
        </w:rPr>
        <w:t>U članku VI. OBLICI POMOĆI</w:t>
      </w:r>
      <w:r w:rsidRPr="00027D6E">
        <w:rPr>
          <w:rFonts w:eastAsiaTheme="minorHAnsi"/>
          <w:sz w:val="22"/>
          <w:szCs w:val="22"/>
          <w:lang w:eastAsia="en-US"/>
        </w:rPr>
        <w:t xml:space="preserve"> </w:t>
      </w:r>
      <w:r w:rsidR="003C7C35" w:rsidRPr="00027D6E">
        <w:rPr>
          <w:rFonts w:eastAsiaTheme="minorHAnsi"/>
          <w:sz w:val="22"/>
          <w:szCs w:val="22"/>
          <w:lang w:eastAsia="en-US"/>
        </w:rPr>
        <w:t>d</w:t>
      </w:r>
      <w:r w:rsidR="001D6A90" w:rsidRPr="00027D6E">
        <w:rPr>
          <w:rFonts w:eastAsiaTheme="minorHAnsi"/>
          <w:sz w:val="22"/>
          <w:szCs w:val="22"/>
          <w:lang w:eastAsia="en-US"/>
        </w:rPr>
        <w:t>odaje se</w:t>
      </w:r>
      <w:r w:rsidR="00092EFA" w:rsidRPr="00027D6E">
        <w:rPr>
          <w:rFonts w:eastAsiaTheme="minorHAnsi"/>
          <w:sz w:val="22"/>
          <w:szCs w:val="22"/>
          <w:lang w:eastAsia="en-US"/>
        </w:rPr>
        <w:t xml:space="preserve"> novi oblik pomoći pod rednim brojem 19:</w:t>
      </w:r>
    </w:p>
    <w:p w14:paraId="1C57A12A" w14:textId="77777777" w:rsidR="00C16F1F" w:rsidRPr="00027D6E" w:rsidRDefault="00C16F1F" w:rsidP="00092EFA">
      <w:pPr>
        <w:jc w:val="both"/>
        <w:rPr>
          <w:rFonts w:eastAsiaTheme="minorHAnsi"/>
          <w:sz w:val="22"/>
          <w:szCs w:val="22"/>
          <w:lang w:eastAsia="en-US"/>
        </w:rPr>
      </w:pPr>
    </w:p>
    <w:p w14:paraId="2F1B156E" w14:textId="053DF41D" w:rsidR="00092EFA" w:rsidRPr="00027D6E" w:rsidRDefault="00092EFA" w:rsidP="00092EFA">
      <w:pPr>
        <w:ind w:firstLine="709"/>
        <w:jc w:val="both"/>
        <w:rPr>
          <w:rFonts w:eastAsiaTheme="minorHAnsi"/>
          <w:sz w:val="22"/>
          <w:szCs w:val="22"/>
        </w:rPr>
      </w:pPr>
      <w:r w:rsidRPr="00027D6E">
        <w:rPr>
          <w:rFonts w:eastAsiaTheme="minorHAnsi"/>
          <w:b/>
          <w:sz w:val="22"/>
          <w:szCs w:val="22"/>
          <w:u w:val="single"/>
          <w:lang w:eastAsia="en-US"/>
        </w:rPr>
        <w:t>19. Pomoći umirovljenicima po osnovi režijskih troškova stanovanja</w:t>
      </w:r>
    </w:p>
    <w:p w14:paraId="5C3DF1BC" w14:textId="3F003C38" w:rsidR="00AD07E8" w:rsidRPr="00027D6E" w:rsidRDefault="00AD07E8" w:rsidP="00C0471E">
      <w:pPr>
        <w:spacing w:line="276" w:lineRule="auto"/>
        <w:ind w:firstLine="709"/>
        <w:rPr>
          <w:rFonts w:eastAsiaTheme="minorHAnsi"/>
          <w:sz w:val="22"/>
          <w:szCs w:val="22"/>
          <w:lang w:eastAsia="en-US"/>
        </w:rPr>
      </w:pPr>
    </w:p>
    <w:p w14:paraId="020CECA5" w14:textId="77777777" w:rsidR="0038197F" w:rsidRPr="00027D6E" w:rsidRDefault="0038197F" w:rsidP="0038197F">
      <w:pPr>
        <w:jc w:val="both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Korisnici mjere:</w:t>
      </w:r>
    </w:p>
    <w:p w14:paraId="44DF2778" w14:textId="28CFB4AC" w:rsidR="0038197F" w:rsidRPr="00027D6E" w:rsidRDefault="0038197F" w:rsidP="00A60F53">
      <w:pPr>
        <w:numPr>
          <w:ilvl w:val="0"/>
          <w:numId w:val="29"/>
        </w:numPr>
        <w:overflowPunct/>
        <w:autoSpaceDE/>
        <w:autoSpaceDN/>
        <w:adjustRightInd/>
        <w:jc w:val="both"/>
        <w:rPr>
          <w:bCs/>
          <w:sz w:val="22"/>
          <w:szCs w:val="22"/>
        </w:rPr>
      </w:pPr>
      <w:r w:rsidRPr="00027D6E">
        <w:rPr>
          <w:bCs/>
          <w:sz w:val="22"/>
          <w:szCs w:val="22"/>
        </w:rPr>
        <w:t>Umirovljenici s prebivalištem na području grada Karlovca čija ukupna mirovinska primanja (tuzemna i/ili inozemna sa svim dodacima) ne prelaze iznos od 2.500,00 kn</w:t>
      </w:r>
      <w:r w:rsidR="009B1165" w:rsidRPr="00027D6E">
        <w:rPr>
          <w:bCs/>
          <w:sz w:val="22"/>
          <w:szCs w:val="22"/>
        </w:rPr>
        <w:t xml:space="preserve"> sukladno evidenciji Hrvatskog zavoda za mirovinsko osiguranje.</w:t>
      </w:r>
    </w:p>
    <w:p w14:paraId="3FFA02E8" w14:textId="6B67806F" w:rsidR="0038197F" w:rsidRPr="00027D6E" w:rsidRDefault="00A60F53" w:rsidP="004D489A">
      <w:pPr>
        <w:pStyle w:val="Odlomakpopisa"/>
        <w:numPr>
          <w:ilvl w:val="0"/>
          <w:numId w:val="29"/>
        </w:numPr>
        <w:spacing w:line="240" w:lineRule="auto"/>
        <w:jc w:val="both"/>
        <w:rPr>
          <w:rFonts w:ascii="Times New Roman" w:hAnsi="Times New Roman" w:cs="Times New Roman"/>
          <w:bCs/>
        </w:rPr>
      </w:pPr>
      <w:r w:rsidRPr="00027D6E">
        <w:rPr>
          <w:rFonts w:ascii="Times New Roman" w:hAnsi="Times New Roman" w:cs="Times New Roman"/>
          <w:bCs/>
        </w:rPr>
        <w:t>U</w:t>
      </w:r>
      <w:r w:rsidR="0038197F" w:rsidRPr="00027D6E">
        <w:rPr>
          <w:rFonts w:ascii="Times New Roman" w:hAnsi="Times New Roman" w:cs="Times New Roman"/>
          <w:bCs/>
        </w:rPr>
        <w:t xml:space="preserve">mirovljenici s prebivalištem na području grada Karlovca koji primaju mirovinu u iznosu do 2.500,00 kn temeljem međunarodnog ugovora </w:t>
      </w:r>
      <w:r w:rsidR="0038197F" w:rsidRPr="00027D6E">
        <w:rPr>
          <w:rFonts w:ascii="Times New Roman" w:hAnsi="Times New Roman" w:cs="Times New Roman"/>
          <w:bCs/>
          <w:i/>
        </w:rPr>
        <w:t>(</w:t>
      </w:r>
      <w:r w:rsidR="0038197F" w:rsidRPr="00027D6E">
        <w:rPr>
          <w:rFonts w:ascii="Times New Roman" w:hAnsi="Times New Roman" w:cs="Times New Roman"/>
          <w:bCs/>
          <w:i/>
          <w:u w:val="single"/>
        </w:rPr>
        <w:t>inozemni korisnici mirovina</w:t>
      </w:r>
      <w:r w:rsidR="0038197F" w:rsidRPr="00027D6E">
        <w:rPr>
          <w:rFonts w:ascii="Times New Roman" w:hAnsi="Times New Roman" w:cs="Times New Roman"/>
          <w:bCs/>
          <w:i/>
        </w:rPr>
        <w:t>)</w:t>
      </w:r>
      <w:r w:rsidR="00D5611C" w:rsidRPr="00027D6E">
        <w:rPr>
          <w:rFonts w:ascii="Times New Roman" w:hAnsi="Times New Roman" w:cs="Times New Roman"/>
          <w:bCs/>
          <w:i/>
        </w:rPr>
        <w:t xml:space="preserve"> </w:t>
      </w:r>
      <w:r w:rsidR="004D489A" w:rsidRPr="00027D6E">
        <w:rPr>
          <w:rFonts w:ascii="Times New Roman" w:hAnsi="Times New Roman" w:cs="Times New Roman"/>
          <w:bCs/>
          <w:i/>
        </w:rPr>
        <w:t xml:space="preserve">kao i </w:t>
      </w:r>
      <w:r w:rsidR="004D489A" w:rsidRPr="00027D6E">
        <w:rPr>
          <w:rFonts w:ascii="Times New Roman" w:hAnsi="Times New Roman" w:cs="Times New Roman"/>
          <w:bCs/>
        </w:rPr>
        <w:t xml:space="preserve">umirovljenici s invalidskim mirovinama zbog profesionalne nesposobnosti za rad koji se nalaze u radnom odnosu i njihova ukupna primanja ne prelaze iznos od 2.500,00 kn </w:t>
      </w:r>
      <w:r w:rsidR="004D489A" w:rsidRPr="00027D6E">
        <w:rPr>
          <w:rFonts w:ascii="Times New Roman" w:hAnsi="Times New Roman" w:cs="Times New Roman"/>
          <w:bCs/>
          <w:iCs/>
        </w:rPr>
        <w:t>po podnošenju zahtjeva</w:t>
      </w:r>
      <w:r w:rsidR="004D489A" w:rsidRPr="00027D6E">
        <w:rPr>
          <w:rFonts w:ascii="Times New Roman" w:hAnsi="Times New Roman" w:cs="Times New Roman"/>
          <w:bCs/>
          <w:i/>
        </w:rPr>
        <w:t xml:space="preserve"> </w:t>
      </w:r>
      <w:r w:rsidR="00D5611C" w:rsidRPr="00027D6E">
        <w:rPr>
          <w:rFonts w:ascii="Times New Roman" w:hAnsi="Times New Roman" w:cs="Times New Roman"/>
          <w:bCs/>
        </w:rPr>
        <w:t>s dokazom o visini mirovine odnosno potvrd</w:t>
      </w:r>
      <w:r w:rsidR="000958B8" w:rsidRPr="00027D6E">
        <w:rPr>
          <w:rFonts w:ascii="Times New Roman" w:hAnsi="Times New Roman" w:cs="Times New Roman"/>
          <w:bCs/>
        </w:rPr>
        <w:t>e</w:t>
      </w:r>
      <w:r w:rsidR="00D5611C" w:rsidRPr="00027D6E">
        <w:rPr>
          <w:rFonts w:ascii="Times New Roman" w:hAnsi="Times New Roman" w:cs="Times New Roman"/>
          <w:bCs/>
        </w:rPr>
        <w:t xml:space="preserve"> Hrvatskog zavoda za mirovinsko osiguranje i/ili poslovne banke u kojoj primaju mirovinu ili potvrd</w:t>
      </w:r>
      <w:r w:rsidR="00230300" w:rsidRPr="00027D6E">
        <w:rPr>
          <w:rFonts w:ascii="Times New Roman" w:hAnsi="Times New Roman" w:cs="Times New Roman"/>
          <w:bCs/>
        </w:rPr>
        <w:t>e</w:t>
      </w:r>
      <w:r w:rsidR="00D5611C" w:rsidRPr="00027D6E">
        <w:rPr>
          <w:rFonts w:ascii="Times New Roman" w:hAnsi="Times New Roman" w:cs="Times New Roman"/>
          <w:bCs/>
        </w:rPr>
        <w:t xml:space="preserve"> poslodavca o isplaćenoj plaći iz prethodnog mjeseca.</w:t>
      </w:r>
    </w:p>
    <w:p w14:paraId="2604B73E" w14:textId="77777777" w:rsidR="00235A66" w:rsidRPr="00027D6E" w:rsidRDefault="00235A66" w:rsidP="008207AD">
      <w:pPr>
        <w:ind w:left="360"/>
        <w:jc w:val="both"/>
        <w:rPr>
          <w:b/>
          <w:sz w:val="22"/>
          <w:szCs w:val="22"/>
        </w:rPr>
      </w:pPr>
    </w:p>
    <w:p w14:paraId="6B139061" w14:textId="0172A3DB" w:rsidR="008207AD" w:rsidRPr="00027D6E" w:rsidRDefault="008207AD" w:rsidP="008207AD">
      <w:pPr>
        <w:ind w:left="360"/>
        <w:jc w:val="both"/>
        <w:rPr>
          <w:b/>
          <w:sz w:val="22"/>
          <w:szCs w:val="22"/>
        </w:rPr>
      </w:pPr>
      <w:r w:rsidRPr="00027D6E">
        <w:rPr>
          <w:b/>
          <w:sz w:val="22"/>
          <w:szCs w:val="22"/>
        </w:rPr>
        <w:t>Iznosi pomoći prema visini mirovine:</w:t>
      </w:r>
    </w:p>
    <w:p w14:paraId="6896BCAA" w14:textId="371D0865" w:rsidR="008207AD" w:rsidRPr="00027D6E" w:rsidRDefault="008207AD" w:rsidP="00A60F53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bCs/>
        </w:rPr>
      </w:pPr>
      <w:r w:rsidRPr="00027D6E">
        <w:rPr>
          <w:rFonts w:ascii="Times New Roman" w:hAnsi="Times New Roman" w:cs="Times New Roman"/>
          <w:bCs/>
        </w:rPr>
        <w:t xml:space="preserve">iznos od 300 kn za umirovljenike </w:t>
      </w:r>
      <w:r w:rsidR="00EE5199" w:rsidRPr="00027D6E">
        <w:rPr>
          <w:rFonts w:ascii="Times New Roman" w:hAnsi="Times New Roman" w:cs="Times New Roman"/>
          <w:bCs/>
        </w:rPr>
        <w:t>čija mirovina iznosi</w:t>
      </w:r>
      <w:r w:rsidRPr="00027D6E">
        <w:rPr>
          <w:rFonts w:ascii="Times New Roman" w:hAnsi="Times New Roman" w:cs="Times New Roman"/>
          <w:bCs/>
        </w:rPr>
        <w:t xml:space="preserve"> do 2.000,00 </w:t>
      </w:r>
      <w:r w:rsidR="00EE5199" w:rsidRPr="00027D6E">
        <w:rPr>
          <w:rFonts w:ascii="Times New Roman" w:hAnsi="Times New Roman" w:cs="Times New Roman"/>
          <w:bCs/>
        </w:rPr>
        <w:t>kn</w:t>
      </w:r>
    </w:p>
    <w:p w14:paraId="79D0C775" w14:textId="01350359" w:rsidR="008207AD" w:rsidRPr="00027D6E" w:rsidRDefault="008207AD" w:rsidP="00A60F53">
      <w:pPr>
        <w:pStyle w:val="Odlomakpopisa"/>
        <w:numPr>
          <w:ilvl w:val="0"/>
          <w:numId w:val="28"/>
        </w:numPr>
        <w:jc w:val="both"/>
        <w:rPr>
          <w:rFonts w:ascii="Times New Roman" w:hAnsi="Times New Roman" w:cs="Times New Roman"/>
          <w:bCs/>
        </w:rPr>
      </w:pPr>
      <w:r w:rsidRPr="00027D6E">
        <w:rPr>
          <w:rFonts w:ascii="Times New Roman" w:hAnsi="Times New Roman" w:cs="Times New Roman"/>
          <w:bCs/>
        </w:rPr>
        <w:t>iznos od 200 kn za umirovljenike</w:t>
      </w:r>
      <w:r w:rsidR="00EE5199" w:rsidRPr="00027D6E">
        <w:rPr>
          <w:rFonts w:ascii="Times New Roman" w:hAnsi="Times New Roman" w:cs="Times New Roman"/>
          <w:bCs/>
        </w:rPr>
        <w:t xml:space="preserve"> čija mirovina iznosi</w:t>
      </w:r>
      <w:r w:rsidRPr="00027D6E">
        <w:rPr>
          <w:rFonts w:ascii="Times New Roman" w:hAnsi="Times New Roman" w:cs="Times New Roman"/>
          <w:bCs/>
        </w:rPr>
        <w:t xml:space="preserve"> od 2.000,01 do 2.500,00 kn </w:t>
      </w:r>
    </w:p>
    <w:p w14:paraId="66094891" w14:textId="2194507B" w:rsidR="005E0A11" w:rsidRPr="00027D6E" w:rsidRDefault="005E0A11" w:rsidP="00657499">
      <w:pPr>
        <w:overflowPunct/>
        <w:autoSpaceDE/>
        <w:autoSpaceDN/>
        <w:adjustRightInd/>
        <w:spacing w:line="276" w:lineRule="auto"/>
        <w:ind w:left="360" w:firstLine="349"/>
        <w:jc w:val="both"/>
        <w:rPr>
          <w:rFonts w:cs="Calibri"/>
          <w:bCs/>
          <w:sz w:val="22"/>
          <w:szCs w:val="22"/>
        </w:rPr>
      </w:pPr>
      <w:r w:rsidRPr="00027D6E">
        <w:rPr>
          <w:rFonts w:cs="Calibri"/>
          <w:bCs/>
          <w:sz w:val="22"/>
          <w:szCs w:val="22"/>
        </w:rPr>
        <w:lastRenderedPageBreak/>
        <w:t xml:space="preserve">Ukoliko umirovljenik evidentiran kao korisnik mirovine priznate uz primjenu međunarodnog ugovora (inozemna mirovina), </w:t>
      </w:r>
      <w:r w:rsidR="00B330CE" w:rsidRPr="00027D6E">
        <w:rPr>
          <w:rFonts w:cs="Calibri"/>
          <w:bCs/>
          <w:sz w:val="22"/>
          <w:szCs w:val="22"/>
        </w:rPr>
        <w:t>još ne ostvaruje</w:t>
      </w:r>
      <w:r w:rsidRPr="00027D6E">
        <w:rPr>
          <w:rFonts w:cs="Calibri"/>
          <w:bCs/>
          <w:sz w:val="22"/>
          <w:szCs w:val="22"/>
        </w:rPr>
        <w:t xml:space="preserve"> mirovinu iz inozemstva, kao dokaz o ne primanju inozemne mirovine prilaže Potvrdu Porezne uprave o visini dohotka i primitaka u posljednja tri mjeseca.</w:t>
      </w:r>
    </w:p>
    <w:p w14:paraId="51E04783" w14:textId="77777777" w:rsidR="00EE5199" w:rsidRPr="00027D6E" w:rsidRDefault="00EE5199" w:rsidP="00657499">
      <w:pPr>
        <w:overflowPunct/>
        <w:autoSpaceDE/>
        <w:autoSpaceDN/>
        <w:adjustRightInd/>
        <w:spacing w:line="276" w:lineRule="auto"/>
        <w:ind w:left="360" w:firstLine="349"/>
        <w:jc w:val="both"/>
        <w:rPr>
          <w:rFonts w:cs="Calibri"/>
          <w:bCs/>
          <w:sz w:val="22"/>
          <w:szCs w:val="22"/>
        </w:rPr>
      </w:pPr>
    </w:p>
    <w:p w14:paraId="071314AD" w14:textId="77777777" w:rsidR="0038197F" w:rsidRPr="00027D6E" w:rsidRDefault="0038197F" w:rsidP="00C0471E">
      <w:pPr>
        <w:spacing w:line="276" w:lineRule="auto"/>
        <w:ind w:firstLine="709"/>
        <w:rPr>
          <w:rFonts w:eastAsiaTheme="minorHAnsi"/>
          <w:sz w:val="22"/>
          <w:szCs w:val="22"/>
          <w:lang w:eastAsia="en-US"/>
        </w:rPr>
      </w:pPr>
    </w:p>
    <w:p w14:paraId="3B858EB9" w14:textId="69CE11F8" w:rsidR="00DC37F8" w:rsidRPr="00027D6E" w:rsidRDefault="00AC1608" w:rsidP="00EB56E7">
      <w:pPr>
        <w:widowControl w:val="0"/>
        <w:overflowPunct/>
        <w:autoSpaceDE/>
        <w:autoSpaceDN/>
        <w:adjustRightInd/>
        <w:spacing w:after="200" w:line="276" w:lineRule="auto"/>
        <w:jc w:val="center"/>
        <w:outlineLvl w:val="0"/>
        <w:rPr>
          <w:rFonts w:eastAsiaTheme="minorHAnsi"/>
          <w:b/>
          <w:bCs/>
          <w:sz w:val="22"/>
          <w:szCs w:val="22"/>
          <w:lang w:eastAsia="en-US"/>
        </w:rPr>
      </w:pPr>
      <w:r w:rsidRPr="00027D6E">
        <w:rPr>
          <w:rFonts w:eastAsiaTheme="minorHAnsi"/>
          <w:b/>
          <w:bCs/>
          <w:sz w:val="22"/>
          <w:szCs w:val="22"/>
          <w:lang w:eastAsia="en-US"/>
        </w:rPr>
        <w:t>V</w:t>
      </w:r>
      <w:r w:rsidR="00EB56E7" w:rsidRPr="00027D6E">
        <w:rPr>
          <w:rFonts w:eastAsiaTheme="minorHAnsi"/>
          <w:b/>
          <w:bCs/>
          <w:sz w:val="22"/>
          <w:szCs w:val="22"/>
          <w:lang w:eastAsia="en-US"/>
        </w:rPr>
        <w:t>.</w:t>
      </w:r>
    </w:p>
    <w:p w14:paraId="43C40063" w14:textId="0C181F12" w:rsidR="00DC37F8" w:rsidRPr="00027D6E" w:rsidRDefault="00EE5199" w:rsidP="00DF2DD1">
      <w:pPr>
        <w:overflowPunct/>
        <w:autoSpaceDE/>
        <w:autoSpaceDN/>
        <w:adjustRightInd/>
        <w:spacing w:line="276" w:lineRule="auto"/>
        <w:ind w:left="360" w:firstLine="349"/>
        <w:jc w:val="both"/>
        <w:rPr>
          <w:rFonts w:cs="Calibri"/>
          <w:bCs/>
          <w:sz w:val="22"/>
          <w:szCs w:val="22"/>
        </w:rPr>
      </w:pPr>
      <w:r w:rsidRPr="00027D6E">
        <w:rPr>
          <w:rFonts w:cs="Calibri"/>
          <w:bCs/>
          <w:sz w:val="22"/>
          <w:szCs w:val="22"/>
        </w:rPr>
        <w:t>Č</w:t>
      </w:r>
      <w:r w:rsidR="00DC37F8" w:rsidRPr="00027D6E">
        <w:rPr>
          <w:rFonts w:cs="Calibri"/>
          <w:bCs/>
          <w:sz w:val="22"/>
          <w:szCs w:val="22"/>
        </w:rPr>
        <w:t>lanak V</w:t>
      </w:r>
      <w:r w:rsidR="00184B68" w:rsidRPr="00027D6E">
        <w:rPr>
          <w:rFonts w:cs="Calibri"/>
          <w:bCs/>
          <w:sz w:val="22"/>
          <w:szCs w:val="22"/>
        </w:rPr>
        <w:t>I</w:t>
      </w:r>
      <w:r w:rsidR="00DC37F8" w:rsidRPr="00027D6E">
        <w:rPr>
          <w:rFonts w:cs="Calibri"/>
          <w:bCs/>
          <w:sz w:val="22"/>
          <w:szCs w:val="22"/>
        </w:rPr>
        <w:t xml:space="preserve">I. </w:t>
      </w:r>
      <w:r w:rsidR="00EB56E7" w:rsidRPr="00027D6E">
        <w:rPr>
          <w:rFonts w:cs="Calibri"/>
          <w:bCs/>
          <w:sz w:val="22"/>
          <w:szCs w:val="22"/>
        </w:rPr>
        <w:t xml:space="preserve">PLANIRANA SREDSTVA </w:t>
      </w:r>
      <w:r w:rsidRPr="00027D6E">
        <w:rPr>
          <w:rFonts w:cs="Calibri"/>
          <w:bCs/>
          <w:sz w:val="22"/>
          <w:szCs w:val="22"/>
        </w:rPr>
        <w:t xml:space="preserve">mijenja se i </w:t>
      </w:r>
      <w:r w:rsidR="00DC37F8" w:rsidRPr="00027D6E">
        <w:rPr>
          <w:rFonts w:cs="Calibri"/>
          <w:bCs/>
          <w:sz w:val="22"/>
          <w:szCs w:val="22"/>
        </w:rPr>
        <w:t>glasi:</w:t>
      </w:r>
    </w:p>
    <w:p w14:paraId="146CB562" w14:textId="77777777" w:rsidR="00DF2DD1" w:rsidRPr="00027D6E" w:rsidRDefault="00DF2DD1" w:rsidP="00DF2DD1">
      <w:pPr>
        <w:overflowPunct/>
        <w:autoSpaceDE/>
        <w:autoSpaceDN/>
        <w:adjustRightInd/>
        <w:spacing w:line="276" w:lineRule="auto"/>
        <w:ind w:left="360" w:firstLine="349"/>
        <w:jc w:val="both"/>
        <w:rPr>
          <w:rFonts w:cs="Calibri"/>
          <w:bCs/>
          <w:sz w:val="22"/>
          <w:szCs w:val="22"/>
        </w:rPr>
      </w:pPr>
    </w:p>
    <w:p w14:paraId="5EB791BD" w14:textId="384DC31F" w:rsidR="00AE31A7" w:rsidRPr="00027D6E" w:rsidRDefault="00AE31A7" w:rsidP="00AE31A7">
      <w:pPr>
        <w:overflowPunct/>
        <w:autoSpaceDE/>
        <w:autoSpaceDN/>
        <w:adjustRightInd/>
        <w:spacing w:after="120"/>
        <w:ind w:firstLine="709"/>
        <w:jc w:val="both"/>
        <w:rPr>
          <w:sz w:val="22"/>
          <w:szCs w:val="22"/>
          <w:lang w:eastAsia="en-US"/>
        </w:rPr>
      </w:pPr>
      <w:r w:rsidRPr="00027D6E">
        <w:rPr>
          <w:sz w:val="22"/>
          <w:szCs w:val="22"/>
          <w:lang w:eastAsia="en-US"/>
        </w:rPr>
        <w:t xml:space="preserve">U Proračunu Grada Karlovca za 2022. godinu planiran je iznos od </w:t>
      </w:r>
      <w:r w:rsidR="000178B2" w:rsidRPr="00027D6E">
        <w:rPr>
          <w:sz w:val="22"/>
          <w:szCs w:val="22"/>
          <w:lang w:eastAsia="en-US"/>
        </w:rPr>
        <w:t>5</w:t>
      </w:r>
      <w:r w:rsidRPr="00027D6E">
        <w:rPr>
          <w:sz w:val="22"/>
          <w:szCs w:val="22"/>
          <w:lang w:eastAsia="en-US"/>
        </w:rPr>
        <w:t>.</w:t>
      </w:r>
      <w:r w:rsidR="000178B2" w:rsidRPr="00027D6E">
        <w:rPr>
          <w:sz w:val="22"/>
          <w:szCs w:val="22"/>
          <w:lang w:eastAsia="en-US"/>
        </w:rPr>
        <w:t>2</w:t>
      </w:r>
      <w:r w:rsidR="0043583F" w:rsidRPr="00027D6E">
        <w:rPr>
          <w:sz w:val="22"/>
          <w:szCs w:val="22"/>
          <w:lang w:eastAsia="en-US"/>
        </w:rPr>
        <w:t>14</w:t>
      </w:r>
      <w:r w:rsidRPr="00027D6E">
        <w:rPr>
          <w:sz w:val="22"/>
          <w:szCs w:val="22"/>
          <w:lang w:eastAsia="en-US"/>
        </w:rPr>
        <w:t xml:space="preserve">.500,00 kuna za </w:t>
      </w:r>
      <w:r w:rsidRPr="00027D6E">
        <w:rPr>
          <w:rFonts w:eastAsiaTheme="minorHAnsi"/>
          <w:sz w:val="22"/>
          <w:szCs w:val="22"/>
          <w:lang w:eastAsia="en-US"/>
        </w:rPr>
        <w:t>Program subvencija troškova stanovanja i drugih oblika socijalne pomoći za 2022. godinu</w:t>
      </w:r>
      <w:r w:rsidRPr="00027D6E">
        <w:rPr>
          <w:sz w:val="22"/>
          <w:szCs w:val="22"/>
          <w:lang w:eastAsia="en-US"/>
        </w:rPr>
        <w:t xml:space="preserve"> koji se raspoređuje na sljedeći način:</w:t>
      </w:r>
    </w:p>
    <w:p w14:paraId="435EDC6C" w14:textId="77777777" w:rsidR="00AE31A7" w:rsidRPr="00027D6E" w:rsidRDefault="00AE31A7" w:rsidP="00AE31A7">
      <w:pPr>
        <w:overflowPunct/>
        <w:autoSpaceDE/>
        <w:autoSpaceDN/>
        <w:adjustRightInd/>
        <w:spacing w:after="120"/>
        <w:jc w:val="both"/>
        <w:rPr>
          <w:sz w:val="22"/>
          <w:szCs w:val="22"/>
          <w:lang w:eastAsia="en-US"/>
        </w:rPr>
      </w:pPr>
    </w:p>
    <w:tbl>
      <w:tblPr>
        <w:tblW w:w="88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11"/>
        <w:gridCol w:w="3257"/>
        <w:gridCol w:w="1092"/>
        <w:gridCol w:w="1432"/>
        <w:gridCol w:w="1092"/>
        <w:gridCol w:w="1366"/>
      </w:tblGrid>
      <w:tr w:rsidR="008B3913" w:rsidRPr="00027D6E" w14:paraId="407981DB" w14:textId="0F072C59" w:rsidTr="00457E3D">
        <w:trPr>
          <w:trHeight w:val="784"/>
        </w:trPr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AEEF3" w:themeFill="accent5" w:themeFillTint="33"/>
            <w:tcMar>
              <w:left w:w="103" w:type="dxa"/>
            </w:tcMar>
            <w:vAlign w:val="center"/>
          </w:tcPr>
          <w:p w14:paraId="293AF021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027D6E">
              <w:rPr>
                <w:color w:val="000000"/>
                <w:sz w:val="22"/>
                <w:szCs w:val="22"/>
              </w:rPr>
              <w:t>RB</w:t>
            </w:r>
          </w:p>
        </w:tc>
        <w:tc>
          <w:tcPr>
            <w:tcW w:w="3397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AEEF3" w:themeFill="accent5" w:themeFillTint="33"/>
            <w:vAlign w:val="center"/>
          </w:tcPr>
          <w:p w14:paraId="551AF41C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7D6E">
              <w:rPr>
                <w:b/>
                <w:bCs/>
                <w:color w:val="000000"/>
                <w:sz w:val="22"/>
                <w:szCs w:val="22"/>
              </w:rPr>
              <w:t>Oblik pomoći</w:t>
            </w:r>
          </w:p>
        </w:tc>
        <w:tc>
          <w:tcPr>
            <w:tcW w:w="104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AEEF3" w:themeFill="accent5" w:themeFillTint="33"/>
            <w:vAlign w:val="center"/>
          </w:tcPr>
          <w:p w14:paraId="7346FDA7" w14:textId="5BCA919B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7D6E">
              <w:rPr>
                <w:b/>
                <w:bCs/>
                <w:color w:val="000000"/>
                <w:sz w:val="22"/>
                <w:szCs w:val="22"/>
              </w:rPr>
              <w:t>Planirani broj pomoći</w:t>
            </w:r>
          </w:p>
        </w:tc>
        <w:tc>
          <w:tcPr>
            <w:tcW w:w="1438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AEEF3" w:themeFill="accent5" w:themeFillTint="33"/>
            <w:vAlign w:val="center"/>
          </w:tcPr>
          <w:p w14:paraId="057DE10A" w14:textId="0540CF3D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7D6E">
              <w:rPr>
                <w:b/>
                <w:bCs/>
                <w:color w:val="000000"/>
                <w:sz w:val="22"/>
                <w:szCs w:val="22"/>
              </w:rPr>
              <w:t>Planirani iznos sredstava</w:t>
            </w:r>
          </w:p>
        </w:tc>
        <w:tc>
          <w:tcPr>
            <w:tcW w:w="1092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AEEF3" w:themeFill="accent5" w:themeFillTint="33"/>
            <w:vAlign w:val="center"/>
          </w:tcPr>
          <w:p w14:paraId="612472DE" w14:textId="5B627F58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7D6E">
              <w:rPr>
                <w:b/>
                <w:bCs/>
                <w:color w:val="000000"/>
                <w:sz w:val="22"/>
                <w:szCs w:val="22"/>
              </w:rPr>
              <w:t>Planirani broj pomoći</w:t>
            </w:r>
          </w:p>
        </w:tc>
        <w:tc>
          <w:tcPr>
            <w:tcW w:w="1261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AEEF3" w:themeFill="accent5" w:themeFillTint="33"/>
            <w:vAlign w:val="center"/>
          </w:tcPr>
          <w:p w14:paraId="213D14A5" w14:textId="1CE6E679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27D6E">
              <w:rPr>
                <w:b/>
                <w:bCs/>
                <w:color w:val="000000"/>
                <w:sz w:val="22"/>
                <w:szCs w:val="22"/>
              </w:rPr>
              <w:t>Planirani iznos sredstava</w:t>
            </w:r>
          </w:p>
        </w:tc>
      </w:tr>
      <w:tr w:rsidR="008B3913" w:rsidRPr="00027D6E" w14:paraId="23D18F94" w14:textId="338B18CB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0778BC6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5539DCE8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Subvencija troškova smještaja u vrtiće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7DED99E5" w14:textId="225B082A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25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1F35E25A" w14:textId="19550528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55.000,00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75D87354" w14:textId="6CBC3F3D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7A42E8C0" w14:textId="79776E89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55.000,00</w:t>
            </w:r>
          </w:p>
        </w:tc>
      </w:tr>
      <w:tr w:rsidR="008B3913" w:rsidRPr="00027D6E" w14:paraId="5DFD6FDF" w14:textId="055C473D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97DE63A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2.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2DF60129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Pomoć za prehranu učenika u osnovnim školama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1A4C0990" w14:textId="6DB39776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300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7217A6EF" w14:textId="1DC67218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170.000,00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48BD99AE" w14:textId="0CD2F30F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4025AF73" w14:textId="6002066E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170.000,00</w:t>
            </w:r>
          </w:p>
        </w:tc>
      </w:tr>
      <w:tr w:rsidR="008B3913" w:rsidRPr="00027D6E" w14:paraId="2FCD790D" w14:textId="624B5375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EB9B3F3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3.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1539475F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Ljetovanje za djecu u Hostelu „Karlovac“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24FF8B49" w14:textId="6113CFAB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35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7A8F2AA2" w14:textId="5012C1DD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50.000,00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AAA0BCE" w14:textId="13C34F82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7ECD925E" w14:textId="51DB71D0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50.000,00</w:t>
            </w:r>
          </w:p>
        </w:tc>
      </w:tr>
      <w:tr w:rsidR="008B3913" w:rsidRPr="00027D6E" w14:paraId="1BBD7067" w14:textId="4D4E35CE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8A9A3BD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4.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1EFB7675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Pomoć za nabavu ogrjeva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31BA4985" w14:textId="7AA426F4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320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52A34789" w14:textId="06775F85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350.000,00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3AABD52" w14:textId="46CDE586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4C730F67" w14:textId="26897DC5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370.000,00</w:t>
            </w:r>
          </w:p>
        </w:tc>
      </w:tr>
      <w:tr w:rsidR="008B3913" w:rsidRPr="00027D6E" w14:paraId="38084A25" w14:textId="49851EDB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4D8DE2A1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5.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573C11B4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Subvencija troškova komunalija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53924BAE" w14:textId="2C9834FA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450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2E6E290E" w14:textId="6635357B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370.000,00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16740FF" w14:textId="63EB2177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12FD98D2" w14:textId="7AAE079E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370.000,00</w:t>
            </w:r>
          </w:p>
        </w:tc>
      </w:tr>
      <w:tr w:rsidR="008B3913" w:rsidRPr="00027D6E" w14:paraId="6480C211" w14:textId="344DC6AB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111415D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6.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E05510B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Subvencija troškova električne energije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12FDD98E" w14:textId="2251A7A5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450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2F8FD4C9" w14:textId="3199375D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310.000,00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904B00B" w14:textId="4E6FBFA0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26CB5681" w14:textId="400132BF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310.000,00</w:t>
            </w:r>
          </w:p>
        </w:tc>
      </w:tr>
      <w:tr w:rsidR="008B3913" w:rsidRPr="00027D6E" w14:paraId="59512974" w14:textId="38AB7429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AA200D6" w14:textId="77777777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7.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406D27A" w14:textId="77777777" w:rsidR="008B3913" w:rsidRPr="00027D6E" w:rsidRDefault="008B3913" w:rsidP="008B3913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Subvencija troškova centralnog grijanja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7D089C01" w14:textId="5DEDBD21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100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4E55CAEC" w14:textId="047D8CBC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120.000,00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C79C326" w14:textId="30173E75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249423A2" w14:textId="17914E69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120.000,00</w:t>
            </w:r>
          </w:p>
        </w:tc>
      </w:tr>
      <w:tr w:rsidR="008B3913" w:rsidRPr="00027D6E" w14:paraId="7FCD402A" w14:textId="60BC8BB4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9CFB53B" w14:textId="3692C303" w:rsidR="008B3913" w:rsidRPr="00027D6E" w:rsidRDefault="008B3913" w:rsidP="008B3913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8.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0688D53" w14:textId="53796501" w:rsidR="008B3913" w:rsidRPr="00027D6E" w:rsidRDefault="008B3913" w:rsidP="008B3913">
            <w:pPr>
              <w:overflowPunct/>
              <w:autoSpaceDE/>
              <w:autoSpaceDN/>
              <w:adjustRightInd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Pomoći umirovljenicima po osnovi režijskih troškova stanovanja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2DF40EA5" w14:textId="21D386B2" w:rsidR="008B3913" w:rsidRPr="00027D6E" w:rsidRDefault="00250626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06E29029" w14:textId="4AE32CEF" w:rsidR="008B3913" w:rsidRPr="00027D6E" w:rsidRDefault="00250626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EE5DB55" w14:textId="06C3E679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6.000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3C48669C" w14:textId="1028F904" w:rsidR="008B3913" w:rsidRPr="00027D6E" w:rsidRDefault="008B3913" w:rsidP="008B3913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1.500.000,00</w:t>
            </w:r>
          </w:p>
        </w:tc>
      </w:tr>
      <w:tr w:rsidR="00457E3D" w:rsidRPr="00027D6E" w14:paraId="487BAF03" w14:textId="0F8B25E9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9B02B9F" w14:textId="159C745F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9.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16863C7E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Božićnica za umirovljenike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73D0AAC8" w14:textId="0B5D897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400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2734A13C" w14:textId="1E6EE17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150.000,00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06AB9619" w14:textId="246D6CE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683A023B" w14:textId="7D6429FC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150.000,00</w:t>
            </w:r>
          </w:p>
        </w:tc>
      </w:tr>
      <w:tr w:rsidR="00457E3D" w:rsidRPr="00027D6E" w14:paraId="3AA7E2BE" w14:textId="6E66DC54" w:rsidTr="00874CBE">
        <w:trPr>
          <w:trHeight w:hRule="exact" w:val="798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4BF5EE17" w14:textId="247E302C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10.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4BBC6B1" w14:textId="40D826CF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Pomoć umirovljenicima s izrazito malim mirovinama i braniteljima primateljima </w:t>
            </w:r>
            <w:proofErr w:type="spellStart"/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opskrbnine</w:t>
            </w:r>
            <w:proofErr w:type="spellEnd"/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6B7BF863" w14:textId="1ECB454E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50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0DF4D7EB" w14:textId="772E7CFA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80.000,00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2F8B38B7" w14:textId="14F69AB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70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7B1F6C89" w14:textId="50F058CB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160.000,00</w:t>
            </w:r>
          </w:p>
        </w:tc>
      </w:tr>
      <w:tr w:rsidR="00457E3D" w:rsidRPr="00027D6E" w14:paraId="4B21F1BD" w14:textId="579F1703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5B271A8" w14:textId="72AEC288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11.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9BF23AE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</w:rPr>
              <w:t>Sufinanciranje gradskog prijevoza građanima starijim od 65 godina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49FCD09E" w14:textId="5B76C889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1.000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02DC1658" w14:textId="76F81226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220.000,00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5B2412C" w14:textId="5399B04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1.000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0D42A3A9" w14:textId="0044425B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220.000,00</w:t>
            </w:r>
          </w:p>
        </w:tc>
      </w:tr>
      <w:tr w:rsidR="00457E3D" w:rsidRPr="00027D6E" w14:paraId="645C1CC6" w14:textId="00D897B2" w:rsidTr="00457E3D">
        <w:trPr>
          <w:trHeight w:hRule="exact" w:val="587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043C39D" w14:textId="36D61B8B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12.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2B443B6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</w:rPr>
              <w:t>Subvencija godišnjih karata za prijevoz socijalno ugroženih kategorija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75653271" w14:textId="25DD289A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55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464CFDE7" w14:textId="306B6BE5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35.000,00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8F221E8" w14:textId="4A0B5E51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104035F9" w14:textId="7C8A83E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35.000,00</w:t>
            </w:r>
          </w:p>
        </w:tc>
      </w:tr>
      <w:tr w:rsidR="00457E3D" w:rsidRPr="00027D6E" w14:paraId="7CE4094D" w14:textId="62762176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CC8B2F8" w14:textId="3A738694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13.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7A86A22A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Pomoć u prehrani – mlijeko za dojenčad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7E54A27C" w14:textId="241702C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25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0FEA5C12" w14:textId="21D1D32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45.000,00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3188BC18" w14:textId="312E25D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30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68EE84D8" w14:textId="2B9C983A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60.000,00</w:t>
            </w:r>
          </w:p>
        </w:tc>
      </w:tr>
      <w:tr w:rsidR="00457E3D" w:rsidRPr="00027D6E" w14:paraId="15FEF1E9" w14:textId="4E6970DC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345CCC7" w14:textId="539AE0B2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14.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37CDC73C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Pomoć u prehrani – topli obroci i paketi hrane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5BF0D3B0" w14:textId="099D35C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140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40F5E293" w14:textId="6F244A16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625.000,00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5DA9F6A" w14:textId="526D74FA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3E1B759F" w14:textId="0C098FB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725.000,00</w:t>
            </w:r>
          </w:p>
        </w:tc>
      </w:tr>
      <w:tr w:rsidR="00457E3D" w:rsidRPr="00027D6E" w14:paraId="6B763907" w14:textId="0B855B90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09327E5" w14:textId="711D82C2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15.</w:t>
            </w: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586E7B7E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</w:rPr>
              <w:t>Zdravstvena njega u kući starih i bolesnih osoba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59F51304" w14:textId="5E3B1C6F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20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29E776FE" w14:textId="1CBEC4A3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175.000,00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11E18BA" w14:textId="4C2D818C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16166A1F" w14:textId="3887E9B8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175.000,00</w:t>
            </w:r>
          </w:p>
        </w:tc>
      </w:tr>
      <w:tr w:rsidR="00457E3D" w:rsidRPr="00027D6E" w14:paraId="6F3B46DD" w14:textId="0BD191F0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176B801" w14:textId="4E210DE4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lastRenderedPageBreak/>
              <w:t>16.</w:t>
            </w:r>
          </w:p>
        </w:tc>
        <w:tc>
          <w:tcPr>
            <w:tcW w:w="3397" w:type="dxa"/>
            <w:tcBorders>
              <w:top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auto"/>
            <w:vAlign w:val="center"/>
          </w:tcPr>
          <w:p w14:paraId="327DDEF2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</w:rPr>
              <w:t>Pomoć u kući starim i bolesnim osobama</w:t>
            </w:r>
          </w:p>
        </w:tc>
        <w:tc>
          <w:tcPr>
            <w:tcW w:w="1042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4D0B6941" w14:textId="46DB63D8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50</w:t>
            </w:r>
          </w:p>
        </w:tc>
        <w:tc>
          <w:tcPr>
            <w:tcW w:w="1438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49D1B99B" w14:textId="69922710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380.000,00</w:t>
            </w:r>
          </w:p>
        </w:tc>
        <w:tc>
          <w:tcPr>
            <w:tcW w:w="1092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576D3C41" w14:textId="08CFB2D3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261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01D85CB0" w14:textId="66D6BF13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380.000,00</w:t>
            </w:r>
          </w:p>
        </w:tc>
      </w:tr>
      <w:tr w:rsidR="00457E3D" w:rsidRPr="00027D6E" w14:paraId="74E665DF" w14:textId="193354B1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01A7482" w14:textId="66DDC09C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17.</w:t>
            </w:r>
          </w:p>
        </w:tc>
        <w:tc>
          <w:tcPr>
            <w:tcW w:w="3397" w:type="dxa"/>
            <w:tcBorders>
              <w:top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21F4928B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sz w:val="22"/>
                <w:szCs w:val="22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Naknada pogrebnih troškova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7401DD60" w14:textId="07F417FA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15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0696ADF4" w14:textId="3A487D3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color w:val="000000"/>
                <w:sz w:val="22"/>
                <w:szCs w:val="22"/>
              </w:rPr>
              <w:t>60.000,00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19D2EC7B" w14:textId="230C0FC3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6144C3B2" w14:textId="371E2089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60.000,00</w:t>
            </w:r>
          </w:p>
        </w:tc>
      </w:tr>
      <w:tr w:rsidR="00457E3D" w:rsidRPr="00027D6E" w14:paraId="1387C395" w14:textId="345A2882" w:rsidTr="00457E3D">
        <w:trPr>
          <w:trHeight w:hRule="exact" w:val="51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45DF0609" w14:textId="177B6ED1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027D6E">
              <w:rPr>
                <w:sz w:val="22"/>
                <w:szCs w:val="22"/>
              </w:rPr>
              <w:t>18.</w:t>
            </w:r>
          </w:p>
        </w:tc>
        <w:tc>
          <w:tcPr>
            <w:tcW w:w="3397" w:type="dxa"/>
            <w:tcBorders>
              <w:top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17F76203" w14:textId="77777777" w:rsidR="00457E3D" w:rsidRPr="00027D6E" w:rsidRDefault="00457E3D" w:rsidP="00457E3D">
            <w:pPr>
              <w:overflowPunct/>
              <w:autoSpaceDE/>
              <w:autoSpaceDN/>
              <w:adjustRightInd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color w:val="000000"/>
                <w:sz w:val="22"/>
                <w:szCs w:val="22"/>
              </w:rPr>
              <w:t>Pomoći temeljem posebnih odluka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32C7DF41" w14:textId="09F81441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  <w:r w:rsidRPr="00027D6E">
              <w:rPr>
                <w:sz w:val="22"/>
                <w:szCs w:val="22"/>
              </w:rPr>
              <w:t>700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38CC7C2F" w14:textId="68DB0219" w:rsidR="00457E3D" w:rsidRPr="00027D6E" w:rsidRDefault="00F3728A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304</w:t>
            </w:r>
            <w:r w:rsidR="00457E3D" w:rsidRPr="00027D6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5</w:t>
            </w:r>
            <w:r w:rsidR="00457E3D" w:rsidRPr="00027D6E">
              <w:rPr>
                <w:sz w:val="22"/>
                <w:szCs w:val="22"/>
              </w:rPr>
              <w:t>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6F9124FF" w14:textId="20C56DC7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01D0C564" w14:textId="3211CA78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sz w:val="22"/>
                <w:szCs w:val="22"/>
                <w:lang w:eastAsia="en-US"/>
              </w:rPr>
              <w:t>304.500,00</w:t>
            </w:r>
          </w:p>
        </w:tc>
      </w:tr>
      <w:tr w:rsidR="00457E3D" w:rsidRPr="00027D6E" w14:paraId="2F12F50E" w14:textId="7AC6EBDC" w:rsidTr="00457E3D">
        <w:trPr>
          <w:trHeight w:hRule="exact" w:val="470"/>
        </w:trPr>
        <w:tc>
          <w:tcPr>
            <w:tcW w:w="6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A66F2FC" w14:textId="77777777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  <w:p w14:paraId="3A848ECE" w14:textId="77777777" w:rsidR="00457E3D" w:rsidRPr="00027D6E" w:rsidRDefault="00457E3D" w:rsidP="00457E3D">
            <w:pPr>
              <w:overflowPunct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3397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</w:tcPr>
          <w:p w14:paraId="0A6745D6" w14:textId="77777777" w:rsidR="00457E3D" w:rsidRPr="00027D6E" w:rsidRDefault="00457E3D" w:rsidP="00457E3D">
            <w:pPr>
              <w:overflowPunct/>
              <w:autoSpaceDE/>
              <w:autoSpaceDN/>
              <w:adjustRightInd/>
              <w:jc w:val="both"/>
              <w:rPr>
                <w:b/>
                <w:bCs/>
                <w:sz w:val="22"/>
                <w:szCs w:val="22"/>
              </w:rPr>
            </w:pPr>
            <w:r w:rsidRPr="00027D6E">
              <w:rPr>
                <w:b/>
                <w:bCs/>
                <w:sz w:val="22"/>
                <w:szCs w:val="22"/>
              </w:rPr>
              <w:t>UKUPNO:</w:t>
            </w:r>
            <w:r w:rsidRPr="00027D6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2" w:type="dxa"/>
            <w:tcBorders>
              <w:bottom w:val="single" w:sz="8" w:space="0" w:color="000001"/>
            </w:tcBorders>
            <w:vAlign w:val="center"/>
          </w:tcPr>
          <w:p w14:paraId="442F3254" w14:textId="52AF5B7A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027D6E">
              <w:rPr>
                <w:b/>
                <w:bCs/>
                <w:sz w:val="22"/>
                <w:szCs w:val="22"/>
              </w:rPr>
              <w:t>4.135</w:t>
            </w:r>
          </w:p>
        </w:tc>
        <w:tc>
          <w:tcPr>
            <w:tcW w:w="1438" w:type="dxa"/>
            <w:tcBorders>
              <w:bottom w:val="single" w:sz="8" w:space="0" w:color="000001"/>
            </w:tcBorders>
            <w:vAlign w:val="center"/>
          </w:tcPr>
          <w:p w14:paraId="61AA8C31" w14:textId="4450A70B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027D6E">
              <w:rPr>
                <w:b/>
                <w:bCs/>
                <w:sz w:val="22"/>
                <w:szCs w:val="22"/>
              </w:rPr>
              <w:t>3.</w:t>
            </w:r>
            <w:r w:rsidR="00F3728A">
              <w:rPr>
                <w:b/>
                <w:bCs/>
                <w:sz w:val="22"/>
                <w:szCs w:val="22"/>
              </w:rPr>
              <w:t>499</w:t>
            </w:r>
            <w:r w:rsidRPr="00027D6E">
              <w:rPr>
                <w:b/>
                <w:bCs/>
                <w:sz w:val="22"/>
                <w:szCs w:val="22"/>
              </w:rPr>
              <w:t>.500,00</w:t>
            </w:r>
          </w:p>
        </w:tc>
        <w:tc>
          <w:tcPr>
            <w:tcW w:w="1092" w:type="dxa"/>
            <w:tcBorders>
              <w:bottom w:val="single" w:sz="8" w:space="0" w:color="000001"/>
            </w:tcBorders>
            <w:vAlign w:val="center"/>
          </w:tcPr>
          <w:p w14:paraId="5201448C" w14:textId="51113F23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027D6E">
              <w:rPr>
                <w:b/>
                <w:bCs/>
                <w:sz w:val="22"/>
                <w:szCs w:val="22"/>
              </w:rPr>
              <w:t>10.180</w:t>
            </w:r>
          </w:p>
        </w:tc>
        <w:tc>
          <w:tcPr>
            <w:tcW w:w="1261" w:type="dxa"/>
            <w:tcBorders>
              <w:bottom w:val="single" w:sz="8" w:space="0" w:color="000001"/>
              <w:right w:val="single" w:sz="8" w:space="0" w:color="000001"/>
            </w:tcBorders>
            <w:vAlign w:val="center"/>
          </w:tcPr>
          <w:p w14:paraId="3C534046" w14:textId="3079F6E4" w:rsidR="00457E3D" w:rsidRPr="00027D6E" w:rsidRDefault="00457E3D" w:rsidP="00457E3D">
            <w:pPr>
              <w:overflowPunct/>
              <w:autoSpaceDE/>
              <w:autoSpaceDN/>
              <w:adjustRightInd/>
              <w:jc w:val="right"/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</w:pPr>
            <w:r w:rsidRPr="00027D6E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5.214.500,00</w:t>
            </w:r>
          </w:p>
        </w:tc>
      </w:tr>
    </w:tbl>
    <w:p w14:paraId="25778103" w14:textId="77777777" w:rsidR="00DC37F8" w:rsidRPr="00027D6E" w:rsidRDefault="00DC37F8" w:rsidP="00E550AF">
      <w:pPr>
        <w:widowControl w:val="0"/>
        <w:overflowPunct/>
        <w:autoSpaceDE/>
        <w:autoSpaceDN/>
        <w:adjustRightInd/>
        <w:spacing w:after="200" w:line="276" w:lineRule="auto"/>
        <w:jc w:val="both"/>
        <w:outlineLvl w:val="0"/>
        <w:rPr>
          <w:rFonts w:eastAsiaTheme="minorHAnsi"/>
          <w:sz w:val="22"/>
          <w:szCs w:val="22"/>
          <w:lang w:eastAsia="en-US"/>
        </w:rPr>
      </w:pPr>
    </w:p>
    <w:p w14:paraId="30AC1D9C" w14:textId="77777777" w:rsidR="00321FF8" w:rsidRPr="00027D6E" w:rsidRDefault="00321FF8" w:rsidP="00D42C7B">
      <w:pPr>
        <w:overflowPunct/>
        <w:autoSpaceDE/>
        <w:autoSpaceDN/>
        <w:adjustRightInd/>
        <w:spacing w:line="276" w:lineRule="auto"/>
        <w:jc w:val="center"/>
        <w:rPr>
          <w:rFonts w:eastAsiaTheme="minorHAnsi"/>
          <w:b/>
          <w:bCs/>
          <w:sz w:val="22"/>
          <w:szCs w:val="22"/>
          <w:lang w:eastAsia="en-US"/>
        </w:rPr>
      </w:pPr>
    </w:p>
    <w:p w14:paraId="472D0091" w14:textId="63E24A07" w:rsidR="00E550AF" w:rsidRPr="00027D6E" w:rsidRDefault="009A285B" w:rsidP="00D42C7B">
      <w:pPr>
        <w:overflowPunct/>
        <w:autoSpaceDE/>
        <w:autoSpaceDN/>
        <w:adjustRightInd/>
        <w:spacing w:line="276" w:lineRule="auto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027D6E">
        <w:rPr>
          <w:rFonts w:eastAsiaTheme="minorHAnsi"/>
          <w:b/>
          <w:bCs/>
          <w:sz w:val="22"/>
          <w:szCs w:val="22"/>
          <w:lang w:eastAsia="en-US"/>
        </w:rPr>
        <w:t>V</w:t>
      </w:r>
      <w:r w:rsidR="003C7C35" w:rsidRPr="00027D6E">
        <w:rPr>
          <w:rFonts w:eastAsiaTheme="minorHAnsi"/>
          <w:b/>
          <w:bCs/>
          <w:sz w:val="22"/>
          <w:szCs w:val="22"/>
          <w:lang w:eastAsia="en-US"/>
        </w:rPr>
        <w:t>I</w:t>
      </w:r>
      <w:r w:rsidR="00E550AF" w:rsidRPr="00027D6E">
        <w:rPr>
          <w:rFonts w:eastAsiaTheme="minorHAnsi"/>
          <w:b/>
          <w:bCs/>
          <w:sz w:val="22"/>
          <w:szCs w:val="22"/>
          <w:lang w:eastAsia="en-US"/>
        </w:rPr>
        <w:t>.</w:t>
      </w:r>
    </w:p>
    <w:p w14:paraId="247BA095" w14:textId="531C4AE1" w:rsidR="00E550AF" w:rsidRPr="00027D6E" w:rsidRDefault="00E550AF" w:rsidP="00D42C7B">
      <w:pPr>
        <w:overflowPunct/>
        <w:autoSpaceDE/>
        <w:autoSpaceDN/>
        <w:adjustRightInd/>
        <w:spacing w:line="276" w:lineRule="auto"/>
        <w:ind w:firstLine="720"/>
        <w:jc w:val="both"/>
        <w:rPr>
          <w:rFonts w:eastAsiaTheme="minorHAnsi"/>
          <w:sz w:val="22"/>
          <w:szCs w:val="22"/>
          <w:lang w:eastAsia="en-US"/>
        </w:rPr>
      </w:pPr>
      <w:r w:rsidRPr="00027D6E">
        <w:rPr>
          <w:rFonts w:eastAsiaTheme="minorHAnsi"/>
          <w:sz w:val="22"/>
          <w:szCs w:val="22"/>
          <w:lang w:eastAsia="en-US"/>
        </w:rPr>
        <w:t xml:space="preserve">Ostale odredbe </w:t>
      </w:r>
      <w:r w:rsidRPr="00027D6E">
        <w:rPr>
          <w:sz w:val="22"/>
          <w:szCs w:val="22"/>
        </w:rPr>
        <w:t>Programa subvencija troškova stanovanja i drugih oblika socijal</w:t>
      </w:r>
      <w:r w:rsidR="00604D21" w:rsidRPr="00027D6E">
        <w:rPr>
          <w:sz w:val="22"/>
          <w:szCs w:val="22"/>
        </w:rPr>
        <w:t>ne pomoći</w:t>
      </w:r>
      <w:r w:rsidR="00467B44" w:rsidRPr="00027D6E">
        <w:rPr>
          <w:sz w:val="22"/>
          <w:szCs w:val="22"/>
        </w:rPr>
        <w:t xml:space="preserve"> za 20</w:t>
      </w:r>
      <w:r w:rsidR="006B279A" w:rsidRPr="00027D6E">
        <w:rPr>
          <w:sz w:val="22"/>
          <w:szCs w:val="22"/>
        </w:rPr>
        <w:t>2</w:t>
      </w:r>
      <w:r w:rsidR="00DC0863" w:rsidRPr="00027D6E">
        <w:rPr>
          <w:sz w:val="22"/>
          <w:szCs w:val="22"/>
        </w:rPr>
        <w:t>2</w:t>
      </w:r>
      <w:r w:rsidRPr="00027D6E">
        <w:rPr>
          <w:sz w:val="22"/>
          <w:szCs w:val="22"/>
        </w:rPr>
        <w:t xml:space="preserve">. godinu </w:t>
      </w:r>
      <w:r w:rsidRPr="00027D6E">
        <w:rPr>
          <w:rFonts w:eastAsiaTheme="minorHAnsi"/>
          <w:sz w:val="22"/>
          <w:szCs w:val="22"/>
          <w:lang w:eastAsia="en-US"/>
        </w:rPr>
        <w:t>ostaju neizmijenjene.</w:t>
      </w:r>
    </w:p>
    <w:p w14:paraId="35CC28CE" w14:textId="77777777" w:rsidR="00D42C7B" w:rsidRPr="00027D6E" w:rsidRDefault="00D42C7B" w:rsidP="00037BF8">
      <w:pPr>
        <w:overflowPunct/>
        <w:autoSpaceDE/>
        <w:autoSpaceDN/>
        <w:adjustRightInd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744634E9" w14:textId="7B3ED172" w:rsidR="00E550AF" w:rsidRPr="00027D6E" w:rsidRDefault="009A285B" w:rsidP="00D42C7B">
      <w:pPr>
        <w:keepNext/>
        <w:overflowPunct/>
        <w:autoSpaceDE/>
        <w:autoSpaceDN/>
        <w:adjustRightInd/>
        <w:jc w:val="center"/>
        <w:outlineLvl w:val="1"/>
        <w:rPr>
          <w:b/>
          <w:bCs/>
          <w:sz w:val="22"/>
          <w:szCs w:val="22"/>
          <w:lang w:val="en-AU" w:eastAsia="en-US"/>
        </w:rPr>
      </w:pPr>
      <w:r w:rsidRPr="00027D6E">
        <w:rPr>
          <w:b/>
          <w:bCs/>
          <w:sz w:val="22"/>
          <w:szCs w:val="22"/>
          <w:lang w:val="en-AU" w:eastAsia="en-US"/>
        </w:rPr>
        <w:t>V</w:t>
      </w:r>
      <w:r w:rsidR="00E550AF" w:rsidRPr="00027D6E">
        <w:rPr>
          <w:b/>
          <w:bCs/>
          <w:sz w:val="22"/>
          <w:szCs w:val="22"/>
          <w:lang w:val="en-AU" w:eastAsia="en-US"/>
        </w:rPr>
        <w:t>I</w:t>
      </w:r>
      <w:r w:rsidR="003C7C35" w:rsidRPr="00027D6E">
        <w:rPr>
          <w:b/>
          <w:bCs/>
          <w:sz w:val="22"/>
          <w:szCs w:val="22"/>
          <w:lang w:val="en-AU" w:eastAsia="en-US"/>
        </w:rPr>
        <w:t>I</w:t>
      </w:r>
      <w:r w:rsidR="00E550AF" w:rsidRPr="00027D6E">
        <w:rPr>
          <w:b/>
          <w:bCs/>
          <w:sz w:val="22"/>
          <w:szCs w:val="22"/>
          <w:lang w:val="en-AU" w:eastAsia="en-US"/>
        </w:rPr>
        <w:t>.</w:t>
      </w:r>
    </w:p>
    <w:p w14:paraId="4468B2D3" w14:textId="40B62C0E" w:rsidR="00E550AF" w:rsidRPr="00027D6E" w:rsidRDefault="00E550AF" w:rsidP="00E550AF">
      <w:pPr>
        <w:overflowPunct/>
        <w:autoSpaceDE/>
        <w:autoSpaceDN/>
        <w:adjustRightInd/>
        <w:jc w:val="both"/>
        <w:rPr>
          <w:sz w:val="22"/>
          <w:szCs w:val="22"/>
          <w:lang w:val="en-AU" w:eastAsia="en-US"/>
        </w:rPr>
      </w:pPr>
      <w:r w:rsidRPr="00027D6E">
        <w:rPr>
          <w:sz w:val="22"/>
          <w:szCs w:val="22"/>
          <w:lang w:val="en-AU" w:eastAsia="en-US"/>
        </w:rPr>
        <w:tab/>
        <w:t>Ove</w:t>
      </w:r>
      <w:r w:rsidRPr="00027D6E">
        <w:rPr>
          <w:sz w:val="22"/>
          <w:szCs w:val="22"/>
        </w:rPr>
        <w:t xml:space="preserve"> </w:t>
      </w:r>
      <w:r w:rsidR="00467B44" w:rsidRPr="00027D6E">
        <w:rPr>
          <w:sz w:val="22"/>
          <w:szCs w:val="22"/>
        </w:rPr>
        <w:t>Prv</w:t>
      </w:r>
      <w:r w:rsidR="00857DFE" w:rsidRPr="00027D6E">
        <w:rPr>
          <w:sz w:val="22"/>
          <w:szCs w:val="22"/>
        </w:rPr>
        <w:t>e</w:t>
      </w:r>
      <w:r w:rsidRPr="00027D6E">
        <w:rPr>
          <w:sz w:val="22"/>
          <w:szCs w:val="22"/>
        </w:rPr>
        <w:t xml:space="preserve"> izmjene i dopune Programa subvencija troškova stanovanja i drugih oblika socijal</w:t>
      </w:r>
      <w:r w:rsidR="00604D21" w:rsidRPr="00027D6E">
        <w:rPr>
          <w:sz w:val="22"/>
          <w:szCs w:val="22"/>
        </w:rPr>
        <w:t>ne pomoći</w:t>
      </w:r>
      <w:r w:rsidR="00467B44" w:rsidRPr="00027D6E">
        <w:rPr>
          <w:sz w:val="22"/>
          <w:szCs w:val="22"/>
        </w:rPr>
        <w:t xml:space="preserve"> za 20</w:t>
      </w:r>
      <w:r w:rsidR="006B279A" w:rsidRPr="00027D6E">
        <w:rPr>
          <w:sz w:val="22"/>
          <w:szCs w:val="22"/>
        </w:rPr>
        <w:t>2</w:t>
      </w:r>
      <w:r w:rsidR="00DC0863" w:rsidRPr="00027D6E">
        <w:rPr>
          <w:sz w:val="22"/>
          <w:szCs w:val="22"/>
        </w:rPr>
        <w:t>2</w:t>
      </w:r>
      <w:r w:rsidRPr="00027D6E">
        <w:rPr>
          <w:sz w:val="22"/>
          <w:szCs w:val="22"/>
        </w:rPr>
        <w:t>.</w:t>
      </w:r>
      <w:r w:rsidRPr="00027D6E">
        <w:rPr>
          <w:sz w:val="22"/>
          <w:szCs w:val="22"/>
          <w:lang w:val="en-AU" w:eastAsia="en-US"/>
        </w:rPr>
        <w:t xml:space="preserve"> </w:t>
      </w:r>
      <w:bookmarkStart w:id="0" w:name="_Hlk99966382"/>
      <w:proofErr w:type="spellStart"/>
      <w:r w:rsidRPr="00027D6E">
        <w:rPr>
          <w:sz w:val="22"/>
          <w:szCs w:val="22"/>
          <w:lang w:val="en-AU" w:eastAsia="en-US"/>
        </w:rPr>
        <w:t>godinu</w:t>
      </w:r>
      <w:proofErr w:type="spellEnd"/>
      <w:r w:rsidRPr="00027D6E">
        <w:rPr>
          <w:sz w:val="22"/>
          <w:szCs w:val="22"/>
          <w:lang w:val="en-AU" w:eastAsia="en-US"/>
        </w:rPr>
        <w:t xml:space="preserve"> </w:t>
      </w:r>
      <w:proofErr w:type="spellStart"/>
      <w:r w:rsidRPr="00027D6E">
        <w:rPr>
          <w:sz w:val="22"/>
          <w:szCs w:val="22"/>
          <w:lang w:val="en-AU" w:eastAsia="en-US"/>
        </w:rPr>
        <w:t>objavit</w:t>
      </w:r>
      <w:proofErr w:type="spellEnd"/>
      <w:r w:rsidRPr="00027D6E">
        <w:rPr>
          <w:sz w:val="22"/>
          <w:szCs w:val="22"/>
          <w:lang w:val="en-AU" w:eastAsia="en-US"/>
        </w:rPr>
        <w:t xml:space="preserve"> </w:t>
      </w:r>
      <w:proofErr w:type="spellStart"/>
      <w:r w:rsidRPr="00027D6E">
        <w:rPr>
          <w:sz w:val="22"/>
          <w:szCs w:val="22"/>
          <w:lang w:val="en-AU" w:eastAsia="en-US"/>
        </w:rPr>
        <w:t>će</w:t>
      </w:r>
      <w:proofErr w:type="spellEnd"/>
      <w:r w:rsidR="00857DFE" w:rsidRPr="00027D6E">
        <w:rPr>
          <w:sz w:val="22"/>
          <w:szCs w:val="22"/>
          <w:lang w:val="en-AU" w:eastAsia="en-US"/>
        </w:rPr>
        <w:t xml:space="preserve"> se u “</w:t>
      </w:r>
      <w:proofErr w:type="spellStart"/>
      <w:r w:rsidR="00037BF8" w:rsidRPr="00027D6E">
        <w:rPr>
          <w:sz w:val="22"/>
          <w:szCs w:val="22"/>
          <w:lang w:val="en-AU" w:eastAsia="en-US"/>
        </w:rPr>
        <w:t>Glasniku</w:t>
      </w:r>
      <w:proofErr w:type="spellEnd"/>
      <w:r w:rsidR="00037BF8" w:rsidRPr="00027D6E">
        <w:rPr>
          <w:sz w:val="22"/>
          <w:szCs w:val="22"/>
          <w:lang w:val="en-AU" w:eastAsia="en-US"/>
        </w:rPr>
        <w:t xml:space="preserve">” </w:t>
      </w:r>
      <w:proofErr w:type="spellStart"/>
      <w:r w:rsidR="00037BF8" w:rsidRPr="00027D6E">
        <w:rPr>
          <w:sz w:val="22"/>
          <w:szCs w:val="22"/>
          <w:lang w:val="en-AU" w:eastAsia="en-US"/>
        </w:rPr>
        <w:t>Grada</w:t>
      </w:r>
      <w:proofErr w:type="spellEnd"/>
      <w:r w:rsidR="00037BF8" w:rsidRPr="00027D6E">
        <w:rPr>
          <w:sz w:val="22"/>
          <w:szCs w:val="22"/>
          <w:lang w:val="en-AU" w:eastAsia="en-US"/>
        </w:rPr>
        <w:t xml:space="preserve"> </w:t>
      </w:r>
      <w:proofErr w:type="spellStart"/>
      <w:r w:rsidR="00037BF8" w:rsidRPr="00027D6E">
        <w:rPr>
          <w:sz w:val="22"/>
          <w:szCs w:val="22"/>
          <w:lang w:val="en-AU" w:eastAsia="en-US"/>
        </w:rPr>
        <w:t>Karlovca</w:t>
      </w:r>
      <w:bookmarkEnd w:id="0"/>
      <w:proofErr w:type="spellEnd"/>
      <w:r w:rsidR="00037BF8" w:rsidRPr="00027D6E">
        <w:rPr>
          <w:sz w:val="22"/>
          <w:szCs w:val="22"/>
          <w:lang w:val="en-AU" w:eastAsia="en-US"/>
        </w:rPr>
        <w:t>.</w:t>
      </w:r>
    </w:p>
    <w:p w14:paraId="7FA11CF1" w14:textId="77777777" w:rsidR="00E550AF" w:rsidRPr="00027D6E" w:rsidRDefault="00E550AF" w:rsidP="00E550AF">
      <w:pPr>
        <w:overflowPunct/>
        <w:autoSpaceDE/>
        <w:autoSpaceDN/>
        <w:adjustRightInd/>
        <w:spacing w:after="200" w:line="276" w:lineRule="auto"/>
        <w:rPr>
          <w:b/>
          <w:sz w:val="22"/>
          <w:szCs w:val="22"/>
        </w:rPr>
      </w:pPr>
    </w:p>
    <w:p w14:paraId="62E05703" w14:textId="77777777" w:rsidR="00E550AF" w:rsidRPr="00027D6E" w:rsidRDefault="00C26F69" w:rsidP="00E550AF">
      <w:pPr>
        <w:overflowPunct/>
        <w:autoSpaceDE/>
        <w:autoSpaceDN/>
        <w:adjustRightInd/>
        <w:spacing w:line="276" w:lineRule="auto"/>
        <w:ind w:left="4320" w:firstLine="720"/>
        <w:jc w:val="both"/>
        <w:rPr>
          <w:rFonts w:eastAsiaTheme="minorHAnsi"/>
          <w:sz w:val="22"/>
          <w:szCs w:val="22"/>
          <w:lang w:eastAsia="en-US"/>
        </w:rPr>
      </w:pPr>
      <w:r w:rsidRPr="00027D6E">
        <w:rPr>
          <w:rFonts w:eastAsiaTheme="minorHAnsi"/>
          <w:sz w:val="22"/>
          <w:szCs w:val="22"/>
          <w:lang w:eastAsia="en-US"/>
        </w:rPr>
        <w:t>PREDSJEDNIK</w:t>
      </w:r>
    </w:p>
    <w:p w14:paraId="53770BE5" w14:textId="77777777" w:rsidR="00E550AF" w:rsidRPr="00027D6E" w:rsidRDefault="00E550AF" w:rsidP="00E550AF">
      <w:pPr>
        <w:overflowPunct/>
        <w:autoSpaceDE/>
        <w:autoSpaceDN/>
        <w:adjustRightInd/>
        <w:spacing w:line="276" w:lineRule="auto"/>
        <w:ind w:left="2880" w:firstLine="720"/>
        <w:jc w:val="both"/>
        <w:rPr>
          <w:rFonts w:eastAsiaTheme="minorHAnsi"/>
          <w:sz w:val="22"/>
          <w:szCs w:val="22"/>
          <w:lang w:eastAsia="en-US"/>
        </w:rPr>
      </w:pPr>
      <w:r w:rsidRPr="00027D6E">
        <w:rPr>
          <w:rFonts w:eastAsiaTheme="minorHAnsi"/>
          <w:sz w:val="22"/>
          <w:szCs w:val="22"/>
          <w:lang w:eastAsia="en-US"/>
        </w:rPr>
        <w:t>GRADSKOG VIJEĆA GRADA KARLOVCA</w:t>
      </w:r>
    </w:p>
    <w:p w14:paraId="6FD6E7E1" w14:textId="1D5C68E5" w:rsidR="00321FF8" w:rsidRPr="00027D6E" w:rsidRDefault="00A2723D" w:rsidP="00467B44">
      <w:pPr>
        <w:overflowPunct/>
        <w:autoSpaceDE/>
        <w:autoSpaceDN/>
        <w:adjustRightInd/>
        <w:spacing w:after="200" w:line="276" w:lineRule="auto"/>
        <w:rPr>
          <w:bCs/>
          <w:sz w:val="22"/>
          <w:szCs w:val="22"/>
        </w:rPr>
      </w:pPr>
      <w:r w:rsidRPr="00027D6E">
        <w:rPr>
          <w:b/>
          <w:sz w:val="22"/>
          <w:szCs w:val="22"/>
        </w:rPr>
        <w:tab/>
      </w:r>
      <w:r w:rsidRPr="00027D6E">
        <w:rPr>
          <w:b/>
          <w:sz w:val="22"/>
          <w:szCs w:val="22"/>
        </w:rPr>
        <w:tab/>
      </w:r>
      <w:r w:rsidRPr="00027D6E">
        <w:rPr>
          <w:b/>
          <w:sz w:val="22"/>
          <w:szCs w:val="22"/>
        </w:rPr>
        <w:tab/>
      </w:r>
      <w:r w:rsidRPr="00027D6E">
        <w:rPr>
          <w:b/>
          <w:sz w:val="22"/>
          <w:szCs w:val="22"/>
        </w:rPr>
        <w:tab/>
      </w:r>
      <w:r w:rsidRPr="00027D6E">
        <w:rPr>
          <w:b/>
          <w:sz w:val="22"/>
          <w:szCs w:val="22"/>
        </w:rPr>
        <w:tab/>
      </w:r>
      <w:r w:rsidRPr="00027D6E">
        <w:rPr>
          <w:b/>
          <w:sz w:val="22"/>
          <w:szCs w:val="22"/>
        </w:rPr>
        <w:tab/>
      </w:r>
      <w:r w:rsidRPr="00027D6E">
        <w:rPr>
          <w:bCs/>
          <w:sz w:val="22"/>
          <w:szCs w:val="22"/>
        </w:rPr>
        <w:t xml:space="preserve">Marin Svetić, </w:t>
      </w:r>
      <w:proofErr w:type="spellStart"/>
      <w:r w:rsidRPr="00027D6E">
        <w:rPr>
          <w:bCs/>
          <w:sz w:val="22"/>
          <w:szCs w:val="22"/>
        </w:rPr>
        <w:t>dipl</w:t>
      </w:r>
      <w:proofErr w:type="spellEnd"/>
      <w:r w:rsidRPr="00027D6E">
        <w:rPr>
          <w:bCs/>
          <w:sz w:val="22"/>
          <w:szCs w:val="22"/>
        </w:rPr>
        <w:t xml:space="preserve"> ing. šumarstva</w:t>
      </w:r>
    </w:p>
    <w:p w14:paraId="58F96C81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55B93976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7D2FBC5E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46BDD9F5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739EF7F5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46D01729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2737266D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22913FF1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1F8D71FB" w14:textId="2220D508" w:rsidR="003C7C35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609960EE" w14:textId="7728802C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67C9FF88" w14:textId="4B5D05CF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4AB4A446" w14:textId="0F0EF59D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4BF135E4" w14:textId="7FAD4BF5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3647F7EE" w14:textId="01FF3E1B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37FE40B7" w14:textId="30057B15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5D4FB3DC" w14:textId="55B3F9F4" w:rsid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7488E938" w14:textId="77777777" w:rsidR="00027D6E" w:rsidRPr="00027D6E" w:rsidRDefault="00027D6E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574A0F4C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743E516B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79A9A8DA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5E35E5B3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7A225813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31CF8C5E" w14:textId="77777777" w:rsidR="003C7C35" w:rsidRPr="00027D6E" w:rsidRDefault="003C7C35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</w:p>
    <w:p w14:paraId="2E54E878" w14:textId="66FF582A" w:rsidR="00D90A08" w:rsidRPr="00027D6E" w:rsidRDefault="00E550AF" w:rsidP="00825A33">
      <w:pPr>
        <w:overflowPunct/>
        <w:autoSpaceDE/>
        <w:autoSpaceDN/>
        <w:adjustRightInd/>
        <w:spacing w:line="276" w:lineRule="auto"/>
        <w:jc w:val="center"/>
        <w:rPr>
          <w:b/>
          <w:spacing w:val="20"/>
          <w:sz w:val="22"/>
          <w:szCs w:val="22"/>
        </w:rPr>
      </w:pPr>
      <w:r w:rsidRPr="00027D6E">
        <w:rPr>
          <w:b/>
          <w:spacing w:val="20"/>
          <w:sz w:val="22"/>
          <w:szCs w:val="22"/>
        </w:rPr>
        <w:lastRenderedPageBreak/>
        <w:t>Obrazloženje</w:t>
      </w:r>
    </w:p>
    <w:p w14:paraId="36A7E105" w14:textId="4981C699" w:rsidR="00AD47EE" w:rsidRPr="00027D6E" w:rsidRDefault="00D90A08" w:rsidP="00825A33">
      <w:pPr>
        <w:overflowPunct/>
        <w:autoSpaceDE/>
        <w:autoSpaceDN/>
        <w:adjustRightInd/>
        <w:spacing w:line="276" w:lineRule="auto"/>
        <w:jc w:val="center"/>
        <w:rPr>
          <w:b/>
          <w:sz w:val="22"/>
          <w:szCs w:val="22"/>
        </w:rPr>
      </w:pPr>
      <w:r w:rsidRPr="00027D6E">
        <w:rPr>
          <w:b/>
          <w:spacing w:val="20"/>
          <w:sz w:val="22"/>
          <w:szCs w:val="22"/>
        </w:rPr>
        <w:t>Prvih izmjena i dopuna Programa subvencija tro</w:t>
      </w:r>
      <w:r w:rsidR="009A285B" w:rsidRPr="00027D6E">
        <w:rPr>
          <w:b/>
          <w:spacing w:val="20"/>
          <w:sz w:val="22"/>
          <w:szCs w:val="22"/>
        </w:rPr>
        <w:t>š</w:t>
      </w:r>
      <w:r w:rsidRPr="00027D6E">
        <w:rPr>
          <w:b/>
          <w:spacing w:val="20"/>
          <w:sz w:val="22"/>
          <w:szCs w:val="22"/>
        </w:rPr>
        <w:t>k</w:t>
      </w:r>
      <w:r w:rsidR="009A285B" w:rsidRPr="00027D6E">
        <w:rPr>
          <w:b/>
          <w:spacing w:val="20"/>
          <w:sz w:val="22"/>
          <w:szCs w:val="22"/>
        </w:rPr>
        <w:t>o</w:t>
      </w:r>
      <w:r w:rsidRPr="00027D6E">
        <w:rPr>
          <w:b/>
          <w:spacing w:val="20"/>
          <w:sz w:val="22"/>
          <w:szCs w:val="22"/>
        </w:rPr>
        <w:t>va stanovanja i drugih oblika socijalne pomoći za 202</w:t>
      </w:r>
      <w:r w:rsidR="00DC0863" w:rsidRPr="00027D6E">
        <w:rPr>
          <w:b/>
          <w:spacing w:val="20"/>
          <w:sz w:val="22"/>
          <w:szCs w:val="22"/>
        </w:rPr>
        <w:t>2</w:t>
      </w:r>
      <w:r w:rsidRPr="00027D6E">
        <w:rPr>
          <w:b/>
          <w:spacing w:val="20"/>
          <w:sz w:val="22"/>
          <w:szCs w:val="22"/>
        </w:rPr>
        <w:t>. godinu</w:t>
      </w:r>
    </w:p>
    <w:p w14:paraId="6170500F" w14:textId="77777777" w:rsidR="00AD47EE" w:rsidRPr="00027D6E" w:rsidRDefault="00AD47EE" w:rsidP="00F25110">
      <w:pPr>
        <w:rPr>
          <w:b/>
          <w:sz w:val="22"/>
          <w:szCs w:val="22"/>
        </w:rPr>
      </w:pPr>
    </w:p>
    <w:p w14:paraId="4AEDEE8A" w14:textId="5F2F32FE" w:rsidR="009A285B" w:rsidRPr="00027D6E" w:rsidRDefault="00467B44" w:rsidP="00875C7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P</w:t>
      </w:r>
      <w:r w:rsidR="00AD47EE" w:rsidRPr="00027D6E">
        <w:rPr>
          <w:sz w:val="22"/>
          <w:szCs w:val="22"/>
        </w:rPr>
        <w:t xml:space="preserve">redloženim </w:t>
      </w:r>
      <w:r w:rsidRPr="00027D6E">
        <w:rPr>
          <w:sz w:val="22"/>
          <w:szCs w:val="22"/>
        </w:rPr>
        <w:t>Prv</w:t>
      </w:r>
      <w:r w:rsidR="003B0BE0" w:rsidRPr="00027D6E">
        <w:rPr>
          <w:sz w:val="22"/>
          <w:szCs w:val="22"/>
        </w:rPr>
        <w:t>i</w:t>
      </w:r>
      <w:r w:rsidR="00036E03" w:rsidRPr="00027D6E">
        <w:rPr>
          <w:sz w:val="22"/>
          <w:szCs w:val="22"/>
        </w:rPr>
        <w:t>m</w:t>
      </w:r>
      <w:r w:rsidR="00657355" w:rsidRPr="00027D6E">
        <w:rPr>
          <w:sz w:val="22"/>
          <w:szCs w:val="22"/>
        </w:rPr>
        <w:t xml:space="preserve"> izmjenama</w:t>
      </w:r>
      <w:r w:rsidRPr="00027D6E">
        <w:rPr>
          <w:sz w:val="22"/>
          <w:szCs w:val="22"/>
        </w:rPr>
        <w:t xml:space="preserve"> i dopunama</w:t>
      </w:r>
      <w:r w:rsidR="00657355" w:rsidRPr="00027D6E">
        <w:rPr>
          <w:sz w:val="22"/>
          <w:szCs w:val="22"/>
        </w:rPr>
        <w:t xml:space="preserve"> Programa subvencija troškova stanovanja i drugih oblika socijal</w:t>
      </w:r>
      <w:r w:rsidRPr="00027D6E">
        <w:rPr>
          <w:sz w:val="22"/>
          <w:szCs w:val="22"/>
        </w:rPr>
        <w:t>ne pomoći grada Karlovca za 20</w:t>
      </w:r>
      <w:r w:rsidR="006B279A" w:rsidRPr="00027D6E">
        <w:rPr>
          <w:sz w:val="22"/>
          <w:szCs w:val="22"/>
        </w:rPr>
        <w:t>2</w:t>
      </w:r>
      <w:r w:rsidR="00485AE8" w:rsidRPr="00027D6E">
        <w:rPr>
          <w:sz w:val="22"/>
          <w:szCs w:val="22"/>
        </w:rPr>
        <w:t>2</w:t>
      </w:r>
      <w:r w:rsidR="00657355" w:rsidRPr="00027D6E">
        <w:rPr>
          <w:sz w:val="22"/>
          <w:szCs w:val="22"/>
        </w:rPr>
        <w:t xml:space="preserve">. godinu </w:t>
      </w:r>
      <w:r w:rsidR="009A285B" w:rsidRPr="00027D6E">
        <w:rPr>
          <w:sz w:val="22"/>
          <w:szCs w:val="22"/>
        </w:rPr>
        <w:t>iznos p</w:t>
      </w:r>
      <w:r w:rsidR="00825A33" w:rsidRPr="00027D6E">
        <w:rPr>
          <w:sz w:val="22"/>
          <w:szCs w:val="22"/>
        </w:rPr>
        <w:t>otreba</w:t>
      </w:r>
      <w:r w:rsidR="009A285B" w:rsidRPr="00027D6E">
        <w:rPr>
          <w:sz w:val="22"/>
          <w:szCs w:val="22"/>
        </w:rPr>
        <w:t xml:space="preserve">n za provedbu povećava se za </w:t>
      </w:r>
      <w:r w:rsidR="00E31803" w:rsidRPr="00027D6E">
        <w:rPr>
          <w:sz w:val="22"/>
          <w:szCs w:val="22"/>
        </w:rPr>
        <w:t>1.7</w:t>
      </w:r>
      <w:r w:rsidR="006A7F9C" w:rsidRPr="00027D6E">
        <w:rPr>
          <w:sz w:val="22"/>
          <w:szCs w:val="22"/>
        </w:rPr>
        <w:t>15</w:t>
      </w:r>
      <w:r w:rsidR="009A285B" w:rsidRPr="00027D6E">
        <w:rPr>
          <w:sz w:val="22"/>
          <w:szCs w:val="22"/>
        </w:rPr>
        <w:t>.000,00 kuna i planira</w:t>
      </w:r>
      <w:r w:rsidR="00825A33" w:rsidRPr="00027D6E">
        <w:rPr>
          <w:sz w:val="22"/>
          <w:szCs w:val="22"/>
        </w:rPr>
        <w:t xml:space="preserve"> se</w:t>
      </w:r>
      <w:r w:rsidR="009A285B" w:rsidRPr="00027D6E">
        <w:rPr>
          <w:sz w:val="22"/>
          <w:szCs w:val="22"/>
        </w:rPr>
        <w:t xml:space="preserve"> u iznosu od </w:t>
      </w:r>
      <w:r w:rsidR="00A2723D" w:rsidRPr="00027D6E">
        <w:rPr>
          <w:sz w:val="22"/>
          <w:szCs w:val="22"/>
        </w:rPr>
        <w:t>5</w:t>
      </w:r>
      <w:r w:rsidR="009A285B" w:rsidRPr="00027D6E">
        <w:rPr>
          <w:sz w:val="22"/>
          <w:szCs w:val="22"/>
        </w:rPr>
        <w:t>.</w:t>
      </w:r>
      <w:r w:rsidR="00A2723D" w:rsidRPr="00027D6E">
        <w:rPr>
          <w:sz w:val="22"/>
          <w:szCs w:val="22"/>
        </w:rPr>
        <w:t>2</w:t>
      </w:r>
      <w:r w:rsidR="006A7F9C" w:rsidRPr="00027D6E">
        <w:rPr>
          <w:sz w:val="22"/>
          <w:szCs w:val="22"/>
        </w:rPr>
        <w:t>14</w:t>
      </w:r>
      <w:r w:rsidR="009A285B" w:rsidRPr="00027D6E">
        <w:rPr>
          <w:sz w:val="22"/>
          <w:szCs w:val="22"/>
        </w:rPr>
        <w:t>.</w:t>
      </w:r>
      <w:r w:rsidR="006A7F9C" w:rsidRPr="00027D6E">
        <w:rPr>
          <w:sz w:val="22"/>
          <w:szCs w:val="22"/>
        </w:rPr>
        <w:t>5</w:t>
      </w:r>
      <w:r w:rsidR="009A285B" w:rsidRPr="00027D6E">
        <w:rPr>
          <w:sz w:val="22"/>
          <w:szCs w:val="22"/>
        </w:rPr>
        <w:t>00,00 kuna</w:t>
      </w:r>
      <w:r w:rsidR="00C5633F" w:rsidRPr="00027D6E">
        <w:rPr>
          <w:sz w:val="22"/>
          <w:szCs w:val="22"/>
        </w:rPr>
        <w:t xml:space="preserve"> čime se broj planiranih pomoći povećava za </w:t>
      </w:r>
      <w:r w:rsidR="00E31803" w:rsidRPr="00027D6E">
        <w:rPr>
          <w:sz w:val="22"/>
          <w:szCs w:val="22"/>
        </w:rPr>
        <w:t>6.0</w:t>
      </w:r>
      <w:r w:rsidR="000E77D6">
        <w:rPr>
          <w:sz w:val="22"/>
          <w:szCs w:val="22"/>
        </w:rPr>
        <w:t>45</w:t>
      </w:r>
      <w:r w:rsidR="00E31803" w:rsidRPr="00027D6E">
        <w:rPr>
          <w:sz w:val="22"/>
          <w:szCs w:val="22"/>
        </w:rPr>
        <w:t>.</w:t>
      </w:r>
    </w:p>
    <w:p w14:paraId="0E3CE8E5" w14:textId="72022FE7" w:rsidR="00211B84" w:rsidRPr="00027D6E" w:rsidRDefault="00825A33" w:rsidP="00825A3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Izmjene i dopune su u skladu sa stvarnim potrebama socijalno ugroženih građana koji su se našli u teškoj socijalno-ekonomskoj situaciji. </w:t>
      </w:r>
    </w:p>
    <w:p w14:paraId="75F861DE" w14:textId="3BF08369" w:rsidR="00211B84" w:rsidRPr="00027D6E" w:rsidRDefault="00211B84" w:rsidP="00825A3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Ovim Izmjenama i dopunama </w:t>
      </w:r>
      <w:r w:rsidR="00296432" w:rsidRPr="00027D6E">
        <w:rPr>
          <w:sz w:val="22"/>
          <w:szCs w:val="22"/>
        </w:rPr>
        <w:t xml:space="preserve">omogućuje se osobama pod </w:t>
      </w:r>
      <w:r w:rsidR="00230C2A" w:rsidRPr="00027D6E">
        <w:rPr>
          <w:sz w:val="22"/>
          <w:szCs w:val="22"/>
        </w:rPr>
        <w:t>statusom</w:t>
      </w:r>
      <w:r w:rsidR="00296432" w:rsidRPr="00027D6E">
        <w:rPr>
          <w:sz w:val="22"/>
          <w:szCs w:val="22"/>
        </w:rPr>
        <w:t xml:space="preserve"> privremen</w:t>
      </w:r>
      <w:r w:rsidR="00EF4ABA" w:rsidRPr="00027D6E">
        <w:rPr>
          <w:sz w:val="22"/>
          <w:szCs w:val="22"/>
        </w:rPr>
        <w:t>e</w:t>
      </w:r>
      <w:r w:rsidR="00296432" w:rsidRPr="00027D6E">
        <w:rPr>
          <w:sz w:val="22"/>
          <w:szCs w:val="22"/>
        </w:rPr>
        <w:t xml:space="preserve"> zaštite</w:t>
      </w:r>
      <w:r w:rsidR="00E62532" w:rsidRPr="00027D6E">
        <w:rPr>
          <w:sz w:val="22"/>
          <w:szCs w:val="22"/>
        </w:rPr>
        <w:t xml:space="preserve">, korištenje oblika </w:t>
      </w:r>
      <w:r w:rsidR="00794EAE" w:rsidRPr="00027D6E">
        <w:rPr>
          <w:sz w:val="22"/>
          <w:szCs w:val="22"/>
        </w:rPr>
        <w:t>socijalne</w:t>
      </w:r>
      <w:r w:rsidR="00E62532" w:rsidRPr="00027D6E">
        <w:rPr>
          <w:sz w:val="22"/>
          <w:szCs w:val="22"/>
        </w:rPr>
        <w:t xml:space="preserve"> pomoći vezane za, pomoć</w:t>
      </w:r>
      <w:r w:rsidR="00794EAE" w:rsidRPr="00027D6E">
        <w:rPr>
          <w:sz w:val="22"/>
          <w:szCs w:val="22"/>
        </w:rPr>
        <w:t>i djeci</w:t>
      </w:r>
      <w:r w:rsidR="009530E0" w:rsidRPr="00027D6E">
        <w:rPr>
          <w:sz w:val="22"/>
          <w:szCs w:val="22"/>
        </w:rPr>
        <w:t xml:space="preserve">, </w:t>
      </w:r>
      <w:r w:rsidR="00923A3A" w:rsidRPr="00027D6E">
        <w:rPr>
          <w:sz w:val="22"/>
          <w:szCs w:val="22"/>
        </w:rPr>
        <w:t>mladima</w:t>
      </w:r>
      <w:r w:rsidR="009530E0" w:rsidRPr="00027D6E">
        <w:rPr>
          <w:sz w:val="22"/>
          <w:szCs w:val="22"/>
        </w:rPr>
        <w:t xml:space="preserve"> i stari</w:t>
      </w:r>
      <w:r w:rsidR="00B87EED" w:rsidRPr="00027D6E">
        <w:rPr>
          <w:sz w:val="22"/>
          <w:szCs w:val="22"/>
        </w:rPr>
        <w:t>ji</w:t>
      </w:r>
      <w:r w:rsidR="009530E0" w:rsidRPr="00027D6E">
        <w:rPr>
          <w:sz w:val="22"/>
          <w:szCs w:val="22"/>
        </w:rPr>
        <w:t>m osobama</w:t>
      </w:r>
      <w:r w:rsidR="00923A3A" w:rsidRPr="00027D6E">
        <w:rPr>
          <w:sz w:val="22"/>
          <w:szCs w:val="22"/>
        </w:rPr>
        <w:t xml:space="preserve"> te pomoći po posebnim odlukama </w:t>
      </w:r>
      <w:r w:rsidR="00794EAE" w:rsidRPr="00027D6E">
        <w:rPr>
          <w:sz w:val="22"/>
          <w:szCs w:val="22"/>
        </w:rPr>
        <w:t>uz uvjet da su status</w:t>
      </w:r>
      <w:r w:rsidR="00BD4010" w:rsidRPr="00027D6E">
        <w:rPr>
          <w:sz w:val="22"/>
          <w:szCs w:val="22"/>
        </w:rPr>
        <w:t xml:space="preserve"> privremene zaštite</w:t>
      </w:r>
      <w:r w:rsidR="00794EAE" w:rsidRPr="00027D6E">
        <w:rPr>
          <w:sz w:val="22"/>
          <w:szCs w:val="22"/>
        </w:rPr>
        <w:t xml:space="preserve"> ostvarili nakon 24.2.2022.</w:t>
      </w:r>
      <w:r w:rsidR="00BD4010" w:rsidRPr="00027D6E">
        <w:rPr>
          <w:sz w:val="22"/>
          <w:szCs w:val="22"/>
        </w:rPr>
        <w:t xml:space="preserve"> odnosno </w:t>
      </w:r>
      <w:r w:rsidR="00065764" w:rsidRPr="00027D6E">
        <w:rPr>
          <w:sz w:val="22"/>
          <w:szCs w:val="22"/>
        </w:rPr>
        <w:t>ovaj oblik pomoći usmjeren je prema izbjegli</w:t>
      </w:r>
      <w:r w:rsidR="000B46B6">
        <w:rPr>
          <w:sz w:val="22"/>
          <w:szCs w:val="22"/>
        </w:rPr>
        <w:t>ma</w:t>
      </w:r>
      <w:r w:rsidR="00065764" w:rsidRPr="00027D6E">
        <w:rPr>
          <w:sz w:val="22"/>
          <w:szCs w:val="22"/>
        </w:rPr>
        <w:t xml:space="preserve"> pred ratnim zbivanjima  u Ukrajini smještenima u </w:t>
      </w:r>
      <w:r w:rsidR="00476C9B" w:rsidRPr="00027D6E">
        <w:rPr>
          <w:sz w:val="22"/>
          <w:szCs w:val="22"/>
        </w:rPr>
        <w:t>Karlovcu</w:t>
      </w:r>
      <w:r w:rsidR="00065764" w:rsidRPr="00027D6E">
        <w:rPr>
          <w:sz w:val="22"/>
          <w:szCs w:val="22"/>
        </w:rPr>
        <w:t>.</w:t>
      </w:r>
    </w:p>
    <w:p w14:paraId="2CBC4816" w14:textId="76601309" w:rsidR="00922F17" w:rsidRPr="00027D6E" w:rsidRDefault="00211B84" w:rsidP="00875C7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Također ovim izmjenama i dopunama, u dijelu koji se odnosi na</w:t>
      </w:r>
      <w:r w:rsidR="00794EAE" w:rsidRPr="00027D6E">
        <w:rPr>
          <w:sz w:val="22"/>
          <w:szCs w:val="22"/>
        </w:rPr>
        <w:t xml:space="preserve"> pomoć umirovljenicima s malim mirovinama odnosno primanjima ispod 1.200</w:t>
      </w:r>
      <w:r w:rsidR="006D6732" w:rsidRPr="00027D6E">
        <w:rPr>
          <w:sz w:val="22"/>
          <w:szCs w:val="22"/>
        </w:rPr>
        <w:t>,00</w:t>
      </w:r>
      <w:r w:rsidR="00794EAE" w:rsidRPr="00027D6E">
        <w:rPr>
          <w:sz w:val="22"/>
          <w:szCs w:val="22"/>
        </w:rPr>
        <w:t xml:space="preserve"> kuna mjesečno, omogućuje se</w:t>
      </w:r>
      <w:r w:rsidR="006D6732" w:rsidRPr="00027D6E">
        <w:rPr>
          <w:sz w:val="22"/>
          <w:szCs w:val="22"/>
        </w:rPr>
        <w:t xml:space="preserve"> korištenje ovog</w:t>
      </w:r>
      <w:r w:rsidR="00794EAE" w:rsidRPr="00027D6E">
        <w:rPr>
          <w:sz w:val="22"/>
          <w:szCs w:val="22"/>
        </w:rPr>
        <w:t xml:space="preserve"> oblik</w:t>
      </w:r>
      <w:r w:rsidR="006D6732" w:rsidRPr="00027D6E">
        <w:rPr>
          <w:sz w:val="22"/>
          <w:szCs w:val="22"/>
        </w:rPr>
        <w:t>a</w:t>
      </w:r>
      <w:r w:rsidR="00794EAE" w:rsidRPr="00027D6E">
        <w:rPr>
          <w:sz w:val="22"/>
          <w:szCs w:val="22"/>
        </w:rPr>
        <w:t xml:space="preserve"> pomoći i </w:t>
      </w:r>
      <w:r w:rsidR="006D6732" w:rsidRPr="00027D6E">
        <w:rPr>
          <w:sz w:val="22"/>
          <w:szCs w:val="22"/>
        </w:rPr>
        <w:t xml:space="preserve">braniteljima </w:t>
      </w:r>
      <w:r w:rsidR="00794EAE" w:rsidRPr="00027D6E">
        <w:rPr>
          <w:sz w:val="22"/>
          <w:szCs w:val="22"/>
        </w:rPr>
        <w:t xml:space="preserve">primateljima </w:t>
      </w:r>
      <w:proofErr w:type="spellStart"/>
      <w:r w:rsidR="006D6732" w:rsidRPr="00027D6E">
        <w:rPr>
          <w:sz w:val="22"/>
          <w:szCs w:val="22"/>
        </w:rPr>
        <w:t>opskrbn</w:t>
      </w:r>
      <w:r w:rsidR="008A6C25" w:rsidRPr="00027D6E">
        <w:rPr>
          <w:sz w:val="22"/>
          <w:szCs w:val="22"/>
        </w:rPr>
        <w:t>in</w:t>
      </w:r>
      <w:r w:rsidR="006D6732" w:rsidRPr="00027D6E">
        <w:rPr>
          <w:sz w:val="22"/>
          <w:szCs w:val="22"/>
        </w:rPr>
        <w:t>e</w:t>
      </w:r>
      <w:proofErr w:type="spellEnd"/>
      <w:r w:rsidR="006D6732" w:rsidRPr="00027D6E">
        <w:rPr>
          <w:sz w:val="22"/>
          <w:szCs w:val="22"/>
        </w:rPr>
        <w:t xml:space="preserve"> do ostvarivanja uvjeta za korištenje mirovine.</w:t>
      </w:r>
    </w:p>
    <w:p w14:paraId="39F95CA9" w14:textId="77777777" w:rsidR="00A01A82" w:rsidRPr="00027D6E" w:rsidRDefault="00A01A82" w:rsidP="00A01A82">
      <w:pPr>
        <w:pStyle w:val="xmsonormal"/>
        <w:ind w:firstLine="709"/>
        <w:jc w:val="both"/>
        <w:rPr>
          <w:rFonts w:ascii="Times New Roman" w:hAnsi="Times New Roman" w:cs="Times New Roman"/>
        </w:rPr>
      </w:pPr>
      <w:r w:rsidRPr="00027D6E">
        <w:rPr>
          <w:rFonts w:ascii="Times New Roman" w:hAnsi="Times New Roman" w:cs="Times New Roman"/>
        </w:rPr>
        <w:t>Kako je Vlada je usvojila paket mjera za ublažavanje rasta cijena energenata, Grad Karlovac odlučio je dati svoj doprinos i pomoći umirovljenicima donošenjem mjere za pomoć pri plaćanju režija.</w:t>
      </w:r>
    </w:p>
    <w:p w14:paraId="2E6482FC" w14:textId="070A7FD7" w:rsidR="00A01A82" w:rsidRPr="00027D6E" w:rsidRDefault="00A01A82" w:rsidP="00A01A82">
      <w:pPr>
        <w:pStyle w:val="xmsonormal"/>
        <w:jc w:val="both"/>
        <w:rPr>
          <w:rFonts w:ascii="Times New Roman" w:hAnsi="Times New Roman" w:cs="Times New Roman"/>
        </w:rPr>
      </w:pPr>
      <w:r w:rsidRPr="00027D6E">
        <w:rPr>
          <w:rFonts w:ascii="Times New Roman" w:hAnsi="Times New Roman" w:cs="Times New Roman"/>
        </w:rPr>
        <w:t xml:space="preserve">Korisnici ove mjere su </w:t>
      </w:r>
      <w:r w:rsidR="00C272BD" w:rsidRPr="00027D6E">
        <w:rPr>
          <w:rFonts w:ascii="Times New Roman" w:hAnsi="Times New Roman" w:cs="Times New Roman"/>
        </w:rPr>
        <w:t>u</w:t>
      </w:r>
      <w:r w:rsidRPr="00027D6E">
        <w:rPr>
          <w:rFonts w:ascii="Times New Roman" w:hAnsi="Times New Roman" w:cs="Times New Roman"/>
        </w:rPr>
        <w:t>mirovljenici s prebivalištem na području grada Karlovca čija ukupna mirovinska primanja (tuzemna i/ili inozemna sa svim dodacima) ne prelaze iznos od 2.500,00 kn, umirovljenici s prebivalištem na području grada Karlovca koji primaju mirovinu u ukupnom iznosu do 2.500,00 kn temeljem međunarodnog ugovora (inozemni korisnici mirovina), te umirovljenici s invalidskim mirovinama zbog profesionalne nesposobnosti za rad koji se nalaze u radnom odnosu i njihova ukupna primanja ne prelaze iznos od 2.500,00 kn.</w:t>
      </w:r>
    </w:p>
    <w:p w14:paraId="1B77C7C1" w14:textId="63F12CED" w:rsidR="00A01A82" w:rsidRPr="00027D6E" w:rsidRDefault="00A01A82" w:rsidP="006D5C6F">
      <w:pPr>
        <w:pStyle w:val="xmsonormal"/>
        <w:ind w:firstLine="709"/>
        <w:jc w:val="both"/>
        <w:rPr>
          <w:rFonts w:ascii="Times New Roman" w:hAnsi="Times New Roman" w:cs="Times New Roman"/>
        </w:rPr>
      </w:pPr>
      <w:r w:rsidRPr="00027D6E">
        <w:rPr>
          <w:rFonts w:ascii="Times New Roman" w:hAnsi="Times New Roman" w:cs="Times New Roman"/>
        </w:rPr>
        <w:t>Umirovljenici su razvrstani u dvije platne skupine prema visini mirovine, pa će iznos od 300 kn dobiti oni s iznosom do 2.000,00 mirovine, a iznos od 200 kn oni s iznosom od 2.000,01 do 2.500,00 kn mirovine.</w:t>
      </w:r>
    </w:p>
    <w:p w14:paraId="2386DE58" w14:textId="591D416F" w:rsidR="00A01A82" w:rsidRPr="00027D6E" w:rsidRDefault="00A01A82" w:rsidP="006D5C6F">
      <w:pPr>
        <w:pStyle w:val="xmsonormal"/>
        <w:ind w:firstLine="709"/>
        <w:jc w:val="both"/>
        <w:rPr>
          <w:rFonts w:ascii="Times New Roman" w:hAnsi="Times New Roman" w:cs="Times New Roman"/>
        </w:rPr>
      </w:pPr>
      <w:r w:rsidRPr="00027D6E">
        <w:rPr>
          <w:rFonts w:ascii="Times New Roman" w:hAnsi="Times New Roman" w:cs="Times New Roman"/>
        </w:rPr>
        <w:t xml:space="preserve">Dobivenu pomoć će moći iskoristiti do kraja kalendarske godine pri plaćanju </w:t>
      </w:r>
      <w:r w:rsidR="00233BC9" w:rsidRPr="00027D6E">
        <w:rPr>
          <w:rFonts w:ascii="Times New Roman" w:hAnsi="Times New Roman" w:cs="Times New Roman"/>
        </w:rPr>
        <w:t>režijskih troškova</w:t>
      </w:r>
      <w:r w:rsidRPr="00027D6E">
        <w:rPr>
          <w:rFonts w:ascii="Times New Roman" w:hAnsi="Times New Roman" w:cs="Times New Roman"/>
        </w:rPr>
        <w:t>.</w:t>
      </w:r>
      <w:r w:rsidR="006D5C6F" w:rsidRPr="00027D6E">
        <w:rPr>
          <w:rFonts w:ascii="Times New Roman" w:hAnsi="Times New Roman" w:cs="Times New Roman"/>
        </w:rPr>
        <w:t xml:space="preserve"> </w:t>
      </w:r>
      <w:r w:rsidRPr="00027D6E">
        <w:rPr>
          <w:rFonts w:ascii="Times New Roman" w:hAnsi="Times New Roman" w:cs="Times New Roman"/>
        </w:rPr>
        <w:t>Ovom će mjerom biti obuhvaćeno oko 6000 umirovljenika.</w:t>
      </w:r>
    </w:p>
    <w:p w14:paraId="0789EBEC" w14:textId="2EB4483E" w:rsidR="00600C4A" w:rsidRPr="00027D6E" w:rsidRDefault="00600C4A" w:rsidP="00875C7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Izmjene i dopune su u skladu s Rebalansom 1. Proračuna Grada Karlovca koji je planiran prema stvarnim potrebama socijalno ugroženih građana:</w:t>
      </w:r>
    </w:p>
    <w:p w14:paraId="6412C7DA" w14:textId="7B4146AD" w:rsidR="00600C4A" w:rsidRPr="00027D6E" w:rsidRDefault="00600C4A" w:rsidP="00600C4A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>-povećavaju se sredstva potrebna za subvencije troškova stanovanja (</w:t>
      </w:r>
      <w:r w:rsidR="00DD3C41" w:rsidRPr="00027D6E">
        <w:rPr>
          <w:sz w:val="22"/>
          <w:szCs w:val="22"/>
        </w:rPr>
        <w:t>sredstva za</w:t>
      </w:r>
      <w:r w:rsidRPr="00027D6E">
        <w:rPr>
          <w:sz w:val="22"/>
          <w:szCs w:val="22"/>
        </w:rPr>
        <w:t xml:space="preserve"> ogrjev) za</w:t>
      </w:r>
      <w:r w:rsidR="0024658D" w:rsidRPr="00027D6E">
        <w:rPr>
          <w:sz w:val="22"/>
          <w:szCs w:val="22"/>
        </w:rPr>
        <w:t xml:space="preserve"> </w:t>
      </w:r>
      <w:r w:rsidR="00DD3C41" w:rsidRPr="00027D6E">
        <w:rPr>
          <w:sz w:val="22"/>
          <w:szCs w:val="22"/>
        </w:rPr>
        <w:t>2</w:t>
      </w:r>
      <w:r w:rsidRPr="00027D6E">
        <w:rPr>
          <w:sz w:val="22"/>
          <w:szCs w:val="22"/>
        </w:rPr>
        <w:t>0.000,00 kuna</w:t>
      </w:r>
      <w:r w:rsidR="00B10313" w:rsidRPr="00027D6E">
        <w:rPr>
          <w:sz w:val="22"/>
          <w:szCs w:val="22"/>
        </w:rPr>
        <w:t xml:space="preserve"> te za 1.500.000,00 kuna usmjerenih na pomoć umirovljenicima za režijske troškove stanovanja</w:t>
      </w:r>
    </w:p>
    <w:p w14:paraId="5862967F" w14:textId="1F52D085" w:rsidR="00600C4A" w:rsidRPr="00027D6E" w:rsidRDefault="00600C4A" w:rsidP="00875C7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-povećavaju se sredstva za tople obroke i pakete suhe hrane za </w:t>
      </w:r>
      <w:r w:rsidR="00D94AA5" w:rsidRPr="00027D6E">
        <w:rPr>
          <w:sz w:val="22"/>
          <w:szCs w:val="22"/>
        </w:rPr>
        <w:t>115</w:t>
      </w:r>
      <w:r w:rsidRPr="00027D6E">
        <w:rPr>
          <w:sz w:val="22"/>
          <w:szCs w:val="22"/>
        </w:rPr>
        <w:t>.000,00 kuna</w:t>
      </w:r>
    </w:p>
    <w:p w14:paraId="2AE1EAF2" w14:textId="48A30083" w:rsidR="00600C4A" w:rsidRPr="00027D6E" w:rsidRDefault="00600C4A" w:rsidP="00875C73">
      <w:pPr>
        <w:ind w:firstLine="709"/>
        <w:jc w:val="both"/>
        <w:rPr>
          <w:sz w:val="22"/>
          <w:szCs w:val="22"/>
        </w:rPr>
      </w:pPr>
      <w:r w:rsidRPr="00027D6E">
        <w:rPr>
          <w:sz w:val="22"/>
          <w:szCs w:val="22"/>
        </w:rPr>
        <w:t xml:space="preserve">-povećavaju se pomoći </w:t>
      </w:r>
      <w:r w:rsidR="00D94AA5" w:rsidRPr="00027D6E">
        <w:rPr>
          <w:sz w:val="22"/>
          <w:szCs w:val="22"/>
        </w:rPr>
        <w:t>umirovljenicima</w:t>
      </w:r>
      <w:r w:rsidR="00613282" w:rsidRPr="00027D6E">
        <w:rPr>
          <w:sz w:val="22"/>
          <w:szCs w:val="22"/>
        </w:rPr>
        <w:t xml:space="preserve"> s izrazito malim mirovinama i braniteljima primateljima </w:t>
      </w:r>
      <w:proofErr w:type="spellStart"/>
      <w:r w:rsidR="00613282" w:rsidRPr="00027D6E">
        <w:rPr>
          <w:sz w:val="22"/>
          <w:szCs w:val="22"/>
        </w:rPr>
        <w:t>opskrbnine</w:t>
      </w:r>
      <w:proofErr w:type="spellEnd"/>
      <w:r w:rsidRPr="00027D6E">
        <w:rPr>
          <w:sz w:val="22"/>
          <w:szCs w:val="22"/>
        </w:rPr>
        <w:t xml:space="preserve"> </w:t>
      </w:r>
      <w:r w:rsidR="00930444" w:rsidRPr="00027D6E">
        <w:rPr>
          <w:sz w:val="22"/>
          <w:szCs w:val="22"/>
        </w:rPr>
        <w:t xml:space="preserve">za </w:t>
      </w:r>
      <w:r w:rsidR="00D058CA" w:rsidRPr="00027D6E">
        <w:rPr>
          <w:sz w:val="22"/>
          <w:szCs w:val="22"/>
        </w:rPr>
        <w:t>8</w:t>
      </w:r>
      <w:r w:rsidRPr="00027D6E">
        <w:rPr>
          <w:sz w:val="22"/>
          <w:szCs w:val="22"/>
        </w:rPr>
        <w:t>0.000,00 kuna</w:t>
      </w:r>
    </w:p>
    <w:p w14:paraId="2B4E9B0A" w14:textId="070211A9" w:rsidR="0078072F" w:rsidRPr="00027D6E" w:rsidRDefault="0078072F" w:rsidP="000921C5">
      <w:pPr>
        <w:widowControl w:val="0"/>
        <w:ind w:right="-138" w:firstLine="709"/>
        <w:rPr>
          <w:sz w:val="22"/>
          <w:szCs w:val="22"/>
        </w:rPr>
      </w:pPr>
      <w:r w:rsidRPr="00027D6E">
        <w:rPr>
          <w:sz w:val="22"/>
          <w:szCs w:val="22"/>
        </w:rPr>
        <w:t xml:space="preserve">Predlažemo </w:t>
      </w:r>
      <w:r w:rsidR="00D42C7B" w:rsidRPr="00027D6E">
        <w:rPr>
          <w:sz w:val="22"/>
          <w:szCs w:val="22"/>
        </w:rPr>
        <w:t>Gradskom vijeću Grada Karlovca usvajanje</w:t>
      </w:r>
      <w:r w:rsidRPr="00027D6E">
        <w:rPr>
          <w:sz w:val="22"/>
          <w:szCs w:val="22"/>
        </w:rPr>
        <w:t xml:space="preserve"> </w:t>
      </w:r>
      <w:r w:rsidR="00467B44" w:rsidRPr="00027D6E">
        <w:rPr>
          <w:sz w:val="22"/>
          <w:szCs w:val="22"/>
        </w:rPr>
        <w:t>Prv</w:t>
      </w:r>
      <w:r w:rsidR="00120DC7" w:rsidRPr="00027D6E">
        <w:rPr>
          <w:sz w:val="22"/>
          <w:szCs w:val="22"/>
        </w:rPr>
        <w:t>i</w:t>
      </w:r>
      <w:r w:rsidR="00D42C7B" w:rsidRPr="00027D6E">
        <w:rPr>
          <w:sz w:val="22"/>
          <w:szCs w:val="22"/>
        </w:rPr>
        <w:t xml:space="preserve">h izmjena i dopuna </w:t>
      </w:r>
      <w:r w:rsidRPr="00027D6E">
        <w:rPr>
          <w:sz w:val="22"/>
          <w:szCs w:val="22"/>
        </w:rPr>
        <w:t>Program</w:t>
      </w:r>
      <w:r w:rsidR="00653C7A" w:rsidRPr="00027D6E">
        <w:rPr>
          <w:sz w:val="22"/>
          <w:szCs w:val="22"/>
        </w:rPr>
        <w:t>a</w:t>
      </w:r>
      <w:r w:rsidRPr="00027D6E">
        <w:rPr>
          <w:sz w:val="22"/>
          <w:szCs w:val="22"/>
        </w:rPr>
        <w:t xml:space="preserve"> subvencija troškova stanovanja i drugih</w:t>
      </w:r>
      <w:r w:rsidR="00467B44" w:rsidRPr="00027D6E">
        <w:rPr>
          <w:sz w:val="22"/>
          <w:szCs w:val="22"/>
        </w:rPr>
        <w:t xml:space="preserve"> oblika socijalne pomoći za 20</w:t>
      </w:r>
      <w:r w:rsidR="006B279A" w:rsidRPr="00027D6E">
        <w:rPr>
          <w:sz w:val="22"/>
          <w:szCs w:val="22"/>
        </w:rPr>
        <w:t>2</w:t>
      </w:r>
      <w:r w:rsidR="000E173B" w:rsidRPr="00027D6E">
        <w:rPr>
          <w:sz w:val="22"/>
          <w:szCs w:val="22"/>
        </w:rPr>
        <w:t>2</w:t>
      </w:r>
      <w:r w:rsidR="00120DC7" w:rsidRPr="00027D6E">
        <w:rPr>
          <w:sz w:val="22"/>
          <w:szCs w:val="22"/>
        </w:rPr>
        <w:t>. godinu.</w:t>
      </w:r>
      <w:r w:rsidRPr="00027D6E">
        <w:rPr>
          <w:sz w:val="22"/>
          <w:szCs w:val="22"/>
        </w:rPr>
        <w:t xml:space="preserve"> </w:t>
      </w:r>
    </w:p>
    <w:p w14:paraId="0C59F110" w14:textId="44806315" w:rsidR="000D2557" w:rsidRPr="00027D6E" w:rsidRDefault="000D2557" w:rsidP="00F25110">
      <w:pPr>
        <w:rPr>
          <w:b/>
          <w:sz w:val="22"/>
          <w:szCs w:val="22"/>
        </w:rPr>
      </w:pPr>
    </w:p>
    <w:p w14:paraId="0C65EDB4" w14:textId="77777777" w:rsidR="006D5C6F" w:rsidRPr="00027D6E" w:rsidRDefault="006D5C6F" w:rsidP="00F25110">
      <w:pPr>
        <w:rPr>
          <w:b/>
          <w:sz w:val="22"/>
          <w:szCs w:val="22"/>
        </w:rPr>
      </w:pPr>
    </w:p>
    <w:p w14:paraId="7181BB6A" w14:textId="534985FC" w:rsidR="00120DC7" w:rsidRPr="00027D6E" w:rsidRDefault="00120DC7" w:rsidP="006D5C6F">
      <w:pPr>
        <w:rPr>
          <w:sz w:val="22"/>
          <w:szCs w:val="22"/>
        </w:rPr>
      </w:pP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="006D5C6F"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="00D801E3" w:rsidRPr="00027D6E">
        <w:rPr>
          <w:sz w:val="22"/>
          <w:szCs w:val="22"/>
        </w:rPr>
        <w:t>PROČELNICA:</w:t>
      </w:r>
    </w:p>
    <w:p w14:paraId="292B6425" w14:textId="26597006" w:rsidR="00C538E7" w:rsidRPr="00027D6E" w:rsidRDefault="00120DC7" w:rsidP="006D5C6F">
      <w:pPr>
        <w:rPr>
          <w:sz w:val="22"/>
          <w:szCs w:val="22"/>
        </w:rPr>
      </w:pP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Pr="00027D6E">
        <w:rPr>
          <w:sz w:val="22"/>
          <w:szCs w:val="22"/>
        </w:rPr>
        <w:tab/>
      </w:r>
      <w:r w:rsidR="006D5C6F" w:rsidRPr="00027D6E">
        <w:rPr>
          <w:sz w:val="22"/>
          <w:szCs w:val="22"/>
        </w:rPr>
        <w:tab/>
      </w:r>
      <w:r w:rsidR="006D5C6F" w:rsidRPr="00027D6E">
        <w:rPr>
          <w:sz w:val="22"/>
          <w:szCs w:val="22"/>
        </w:rPr>
        <w:tab/>
      </w:r>
      <w:r w:rsidR="006D5C6F" w:rsidRPr="00027D6E">
        <w:rPr>
          <w:sz w:val="22"/>
          <w:szCs w:val="22"/>
        </w:rPr>
        <w:tab/>
      </w:r>
      <w:r w:rsidR="00C501E4" w:rsidRPr="00027D6E">
        <w:rPr>
          <w:sz w:val="22"/>
          <w:szCs w:val="22"/>
        </w:rPr>
        <w:t>Draženka Sila-Ljubenko, prof.</w:t>
      </w:r>
    </w:p>
    <w:sectPr w:rsidR="00C538E7" w:rsidRPr="00027D6E" w:rsidSect="00E04859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F2BFD" w14:textId="77777777" w:rsidR="00107AA4" w:rsidRDefault="00107AA4" w:rsidP="00883CD4">
      <w:r>
        <w:separator/>
      </w:r>
    </w:p>
  </w:endnote>
  <w:endnote w:type="continuationSeparator" w:id="0">
    <w:p w14:paraId="15F0143B" w14:textId="77777777" w:rsidR="00107AA4" w:rsidRDefault="00107AA4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7AF0" w14:textId="77777777" w:rsidR="00CA23F5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DF73371" w14:textId="77777777" w:rsidR="00CA23F5" w:rsidRPr="008D78AB" w:rsidRDefault="00CA23F5" w:rsidP="00CA23F5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2F7D2FF9" w14:textId="77777777" w:rsidR="00E04859" w:rsidRDefault="00E0485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184D9" w14:textId="77777777" w:rsidR="00107AA4" w:rsidRDefault="00107AA4" w:rsidP="00883CD4">
      <w:r>
        <w:separator/>
      </w:r>
    </w:p>
  </w:footnote>
  <w:footnote w:type="continuationSeparator" w:id="0">
    <w:p w14:paraId="43D26A6F" w14:textId="77777777" w:rsidR="00107AA4" w:rsidRDefault="00107AA4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309DC8B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0525757" w14:textId="77777777" w:rsidR="00E04859" w:rsidRPr="00F403FB" w:rsidRDefault="00E04859" w:rsidP="00E04859">
          <w:pPr>
            <w:spacing w:before="120"/>
          </w:pPr>
          <w:r w:rsidRPr="00F403FB">
            <w:rPr>
              <w:noProof/>
            </w:rPr>
            <w:drawing>
              <wp:anchor distT="0" distB="0" distL="36195" distR="0" simplePos="0" relativeHeight="251661312" behindDoc="1" locked="0" layoutInCell="1" allowOverlap="1" wp14:anchorId="35F874C0" wp14:editId="17A3C08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ptab w:relativeTo="margin" w:alignment="left" w:leader="none"/>
          </w:r>
          <w:r w:rsidRPr="00F403FB">
            <w:ptab w:relativeTo="margin" w:alignment="left" w:leader="none"/>
          </w:r>
          <w:r w:rsidRPr="00F403FB">
            <w:t>REPUBLIKA HRVATSKA</w:t>
          </w:r>
        </w:p>
        <w:p w14:paraId="31ED7468" w14:textId="77777777" w:rsidR="00E04859" w:rsidRDefault="00E04859" w:rsidP="00E04859">
          <w:r w:rsidRPr="00F403FB">
            <w:t>KARLOVAČKA ŽUPANIJA</w:t>
          </w:r>
        </w:p>
        <w:p w14:paraId="7D977E6A" w14:textId="77777777" w:rsidR="00E04859" w:rsidRPr="00F403FB" w:rsidRDefault="00E04859" w:rsidP="00E04859"/>
      </w:tc>
      <w:tc>
        <w:tcPr>
          <w:tcW w:w="6165" w:type="dxa"/>
          <w:vMerge w:val="restart"/>
          <w:vAlign w:val="center"/>
        </w:tcPr>
        <w:p w14:paraId="37D99109" w14:textId="77777777" w:rsidR="00E04859" w:rsidRPr="00B57821" w:rsidRDefault="00E04859" w:rsidP="00E04859">
          <w:pPr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001D6ED5" wp14:editId="0431A3EB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226ABCE3" w14:textId="77777777" w:rsidTr="002D1ED7">
      <w:trPr>
        <w:trHeight w:val="437"/>
      </w:trPr>
      <w:tc>
        <w:tcPr>
          <w:tcW w:w="2874" w:type="dxa"/>
          <w:vAlign w:val="bottom"/>
        </w:tcPr>
        <w:p w14:paraId="302A8C32" w14:textId="77777777" w:rsidR="00E04859" w:rsidRPr="00F403FB" w:rsidRDefault="00E04859" w:rsidP="00E04859">
          <w:pPr>
            <w:spacing w:before="240"/>
          </w:pPr>
          <w:r w:rsidRPr="00F403FB">
            <w:rPr>
              <w:noProof/>
              <w:color w:val="000000"/>
            </w:rPr>
            <w:drawing>
              <wp:anchor distT="0" distB="0" distL="36195" distR="0" simplePos="0" relativeHeight="251662336" behindDoc="1" locked="0" layoutInCell="1" allowOverlap="0" wp14:anchorId="7F6A2D3C" wp14:editId="27564E38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  <w:r w:rsidRPr="00F403FB">
            <w:t>GRAD KARLOVAC</w:t>
          </w:r>
        </w:p>
      </w:tc>
      <w:tc>
        <w:tcPr>
          <w:tcW w:w="6165" w:type="dxa"/>
          <w:vMerge/>
          <w:vAlign w:val="center"/>
        </w:tcPr>
        <w:p w14:paraId="6B5120F8" w14:textId="77777777" w:rsidR="00E04859" w:rsidRDefault="00E04859" w:rsidP="00E04859">
          <w:pPr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73DD0E6D" w14:textId="77777777" w:rsidR="00E04859" w:rsidRDefault="00E04859" w:rsidP="00E0485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E7AC6"/>
    <w:multiLevelType w:val="hybridMultilevel"/>
    <w:tmpl w:val="8C74C92E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5636B0"/>
    <w:multiLevelType w:val="hybridMultilevel"/>
    <w:tmpl w:val="862607BC"/>
    <w:lvl w:ilvl="0" w:tplc="210AC20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C003A4"/>
    <w:multiLevelType w:val="hybridMultilevel"/>
    <w:tmpl w:val="06FC757C"/>
    <w:lvl w:ilvl="0" w:tplc="9EA486DC">
      <w:start w:val="1"/>
      <w:numFmt w:val="upperLetter"/>
      <w:suff w:val="space"/>
      <w:lvlText w:val="%1."/>
      <w:lvlJc w:val="left"/>
      <w:pPr>
        <w:ind w:left="709" w:hanging="227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2684" w:hanging="360"/>
      </w:pPr>
    </w:lvl>
    <w:lvl w:ilvl="2" w:tplc="041A001B" w:tentative="1">
      <w:start w:val="1"/>
      <w:numFmt w:val="lowerRoman"/>
      <w:lvlText w:val="%3."/>
      <w:lvlJc w:val="right"/>
      <w:pPr>
        <w:ind w:left="3404" w:hanging="180"/>
      </w:pPr>
    </w:lvl>
    <w:lvl w:ilvl="3" w:tplc="041A000F" w:tentative="1">
      <w:start w:val="1"/>
      <w:numFmt w:val="decimal"/>
      <w:lvlText w:val="%4."/>
      <w:lvlJc w:val="left"/>
      <w:pPr>
        <w:ind w:left="4124" w:hanging="360"/>
      </w:pPr>
    </w:lvl>
    <w:lvl w:ilvl="4" w:tplc="041A0019" w:tentative="1">
      <w:start w:val="1"/>
      <w:numFmt w:val="lowerLetter"/>
      <w:lvlText w:val="%5."/>
      <w:lvlJc w:val="left"/>
      <w:pPr>
        <w:ind w:left="4844" w:hanging="360"/>
      </w:pPr>
    </w:lvl>
    <w:lvl w:ilvl="5" w:tplc="041A001B" w:tentative="1">
      <w:start w:val="1"/>
      <w:numFmt w:val="lowerRoman"/>
      <w:lvlText w:val="%6."/>
      <w:lvlJc w:val="right"/>
      <w:pPr>
        <w:ind w:left="5564" w:hanging="180"/>
      </w:pPr>
    </w:lvl>
    <w:lvl w:ilvl="6" w:tplc="041A000F" w:tentative="1">
      <w:start w:val="1"/>
      <w:numFmt w:val="decimal"/>
      <w:lvlText w:val="%7."/>
      <w:lvlJc w:val="left"/>
      <w:pPr>
        <w:ind w:left="6284" w:hanging="360"/>
      </w:pPr>
    </w:lvl>
    <w:lvl w:ilvl="7" w:tplc="041A0019" w:tentative="1">
      <w:start w:val="1"/>
      <w:numFmt w:val="lowerLetter"/>
      <w:lvlText w:val="%8."/>
      <w:lvlJc w:val="left"/>
      <w:pPr>
        <w:ind w:left="7004" w:hanging="360"/>
      </w:pPr>
    </w:lvl>
    <w:lvl w:ilvl="8" w:tplc="041A001B" w:tentative="1">
      <w:start w:val="1"/>
      <w:numFmt w:val="lowerRoman"/>
      <w:lvlText w:val="%9."/>
      <w:lvlJc w:val="right"/>
      <w:pPr>
        <w:ind w:left="7724" w:hanging="180"/>
      </w:p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A2A2D"/>
    <w:multiLevelType w:val="hybridMultilevel"/>
    <w:tmpl w:val="CE7A9EBE"/>
    <w:lvl w:ilvl="0" w:tplc="7646F968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9A1559"/>
    <w:multiLevelType w:val="hybridMultilevel"/>
    <w:tmpl w:val="7AFC7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B36FA"/>
    <w:multiLevelType w:val="hybridMultilevel"/>
    <w:tmpl w:val="D2AEF758"/>
    <w:lvl w:ilvl="0" w:tplc="9744B4F0">
      <w:start w:val="1"/>
      <w:numFmt w:val="lowerLetter"/>
      <w:lvlText w:val="%1)"/>
      <w:lvlJc w:val="left"/>
      <w:pPr>
        <w:ind w:left="1065" w:hanging="360"/>
      </w:pPr>
      <w:rPr>
        <w:rFonts w:ascii="Times New Roman" w:eastAsiaTheme="minorHAnsi" w:hAnsi="Times New Roman" w:cs="Times New Roman"/>
        <w:b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A139C0"/>
    <w:multiLevelType w:val="hybridMultilevel"/>
    <w:tmpl w:val="5CD4BF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C3525"/>
    <w:multiLevelType w:val="hybridMultilevel"/>
    <w:tmpl w:val="1F821D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297A1B"/>
    <w:multiLevelType w:val="hybridMultilevel"/>
    <w:tmpl w:val="19DEBB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9763F"/>
    <w:multiLevelType w:val="hybridMultilevel"/>
    <w:tmpl w:val="B21C801A"/>
    <w:lvl w:ilvl="0" w:tplc="77AC78A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00415"/>
    <w:multiLevelType w:val="hybridMultilevel"/>
    <w:tmpl w:val="D8F83D90"/>
    <w:lvl w:ilvl="0" w:tplc="A1E08774">
      <w:start w:val="1"/>
      <w:numFmt w:val="bullet"/>
      <w:lvlText w:val=""/>
      <w:lvlJc w:val="left"/>
      <w:pPr>
        <w:tabs>
          <w:tab w:val="num" w:pos="930"/>
        </w:tabs>
        <w:ind w:left="930" w:hanging="21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F2E41"/>
    <w:multiLevelType w:val="hybridMultilevel"/>
    <w:tmpl w:val="DF22CF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D840E5"/>
    <w:multiLevelType w:val="hybridMultilevel"/>
    <w:tmpl w:val="C48844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56A838E6"/>
    <w:multiLevelType w:val="hybridMultilevel"/>
    <w:tmpl w:val="76E0D81A"/>
    <w:lvl w:ilvl="0" w:tplc="E86C289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80" w:hanging="360"/>
      </w:pPr>
    </w:lvl>
    <w:lvl w:ilvl="2" w:tplc="041A001B" w:tentative="1">
      <w:start w:val="1"/>
      <w:numFmt w:val="lowerRoman"/>
      <w:lvlText w:val="%3."/>
      <w:lvlJc w:val="right"/>
      <w:pPr>
        <w:ind w:left="2100" w:hanging="180"/>
      </w:pPr>
    </w:lvl>
    <w:lvl w:ilvl="3" w:tplc="041A000F" w:tentative="1">
      <w:start w:val="1"/>
      <w:numFmt w:val="decimal"/>
      <w:lvlText w:val="%4."/>
      <w:lvlJc w:val="left"/>
      <w:pPr>
        <w:ind w:left="2820" w:hanging="360"/>
      </w:pPr>
    </w:lvl>
    <w:lvl w:ilvl="4" w:tplc="041A0019" w:tentative="1">
      <w:start w:val="1"/>
      <w:numFmt w:val="lowerLetter"/>
      <w:lvlText w:val="%5."/>
      <w:lvlJc w:val="left"/>
      <w:pPr>
        <w:ind w:left="3540" w:hanging="360"/>
      </w:pPr>
    </w:lvl>
    <w:lvl w:ilvl="5" w:tplc="041A001B" w:tentative="1">
      <w:start w:val="1"/>
      <w:numFmt w:val="lowerRoman"/>
      <w:lvlText w:val="%6."/>
      <w:lvlJc w:val="right"/>
      <w:pPr>
        <w:ind w:left="4260" w:hanging="180"/>
      </w:pPr>
    </w:lvl>
    <w:lvl w:ilvl="6" w:tplc="041A000F" w:tentative="1">
      <w:start w:val="1"/>
      <w:numFmt w:val="decimal"/>
      <w:lvlText w:val="%7."/>
      <w:lvlJc w:val="left"/>
      <w:pPr>
        <w:ind w:left="4980" w:hanging="360"/>
      </w:pPr>
    </w:lvl>
    <w:lvl w:ilvl="7" w:tplc="041A0019" w:tentative="1">
      <w:start w:val="1"/>
      <w:numFmt w:val="lowerLetter"/>
      <w:lvlText w:val="%8."/>
      <w:lvlJc w:val="left"/>
      <w:pPr>
        <w:ind w:left="5700" w:hanging="360"/>
      </w:pPr>
    </w:lvl>
    <w:lvl w:ilvl="8" w:tplc="041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 w15:restartNumberingAfterBreak="0">
    <w:nsid w:val="57BF04D7"/>
    <w:multiLevelType w:val="hybridMultilevel"/>
    <w:tmpl w:val="F0FC9806"/>
    <w:lvl w:ilvl="0" w:tplc="84C28272">
      <w:start w:val="1"/>
      <w:numFmt w:val="decimal"/>
      <w:lvlText w:val="%1)"/>
      <w:lvlJc w:val="left"/>
      <w:pPr>
        <w:ind w:left="1363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ADB5070"/>
    <w:multiLevelType w:val="hybridMultilevel"/>
    <w:tmpl w:val="C0669248"/>
    <w:lvl w:ilvl="0" w:tplc="04090017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61042"/>
    <w:multiLevelType w:val="hybridMultilevel"/>
    <w:tmpl w:val="DD5495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325D0"/>
    <w:multiLevelType w:val="hybridMultilevel"/>
    <w:tmpl w:val="CE587B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6B4344"/>
    <w:multiLevelType w:val="hybridMultilevel"/>
    <w:tmpl w:val="0F9E756E"/>
    <w:lvl w:ilvl="0" w:tplc="DC6E0292">
      <w:start w:val="18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B77E8"/>
    <w:multiLevelType w:val="hybridMultilevel"/>
    <w:tmpl w:val="E2E64F86"/>
    <w:lvl w:ilvl="0" w:tplc="64B0447E">
      <w:start w:val="1"/>
      <w:numFmt w:val="bullet"/>
      <w:lvlText w:val=""/>
      <w:lvlJc w:val="left"/>
      <w:pPr>
        <w:ind w:left="709" w:hanging="199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B4348E9"/>
    <w:multiLevelType w:val="hybridMultilevel"/>
    <w:tmpl w:val="A2D69A7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61077B"/>
    <w:multiLevelType w:val="hybridMultilevel"/>
    <w:tmpl w:val="A65810D2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70B10F4F"/>
    <w:multiLevelType w:val="hybridMultilevel"/>
    <w:tmpl w:val="871A7F22"/>
    <w:lvl w:ilvl="0" w:tplc="4C1416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3D5592"/>
    <w:multiLevelType w:val="hybridMultilevel"/>
    <w:tmpl w:val="358CC2AC"/>
    <w:lvl w:ilvl="0" w:tplc="A1E0877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73D3C0C"/>
    <w:multiLevelType w:val="hybridMultilevel"/>
    <w:tmpl w:val="89FAA1E4"/>
    <w:lvl w:ilvl="0" w:tplc="3F783B7C">
      <w:start w:val="3"/>
      <w:numFmt w:val="lowerLetter"/>
      <w:lvlText w:val="%1)"/>
      <w:lvlJc w:val="left"/>
      <w:pPr>
        <w:ind w:left="360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6"/>
  </w:num>
  <w:num w:numId="5">
    <w:abstractNumId w:val="3"/>
  </w:num>
  <w:num w:numId="6">
    <w:abstractNumId w:val="25"/>
  </w:num>
  <w:num w:numId="7">
    <w:abstractNumId w:val="18"/>
  </w:num>
  <w:num w:numId="8">
    <w:abstractNumId w:val="27"/>
  </w:num>
  <w:num w:numId="9">
    <w:abstractNumId w:val="11"/>
  </w:num>
  <w:num w:numId="10">
    <w:abstractNumId w:val="26"/>
  </w:num>
  <w:num w:numId="11">
    <w:abstractNumId w:val="9"/>
  </w:num>
  <w:num w:numId="12">
    <w:abstractNumId w:val="13"/>
  </w:num>
  <w:num w:numId="13">
    <w:abstractNumId w:val="24"/>
  </w:num>
  <w:num w:numId="14">
    <w:abstractNumId w:val="8"/>
  </w:num>
  <w:num w:numId="15">
    <w:abstractNumId w:val="14"/>
  </w:num>
  <w:num w:numId="16">
    <w:abstractNumId w:val="1"/>
  </w:num>
  <w:num w:numId="17">
    <w:abstractNumId w:val="20"/>
  </w:num>
  <w:num w:numId="18">
    <w:abstractNumId w:val="28"/>
  </w:num>
  <w:num w:numId="19">
    <w:abstractNumId w:val="23"/>
  </w:num>
  <w:num w:numId="2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</w:num>
  <w:num w:numId="22">
    <w:abstractNumId w:val="0"/>
  </w:num>
  <w:num w:numId="23">
    <w:abstractNumId w:val="29"/>
  </w:num>
  <w:num w:numId="24">
    <w:abstractNumId w:val="7"/>
  </w:num>
  <w:num w:numId="25">
    <w:abstractNumId w:val="2"/>
  </w:num>
  <w:num w:numId="26">
    <w:abstractNumId w:val="10"/>
  </w:num>
  <w:num w:numId="27">
    <w:abstractNumId w:val="21"/>
  </w:num>
  <w:num w:numId="28">
    <w:abstractNumId w:val="15"/>
  </w:num>
  <w:num w:numId="29">
    <w:abstractNumId w:val="22"/>
  </w:num>
  <w:num w:numId="30">
    <w:abstractNumId w:val="12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D6"/>
    <w:rsid w:val="00000F06"/>
    <w:rsid w:val="0000106D"/>
    <w:rsid w:val="00001B78"/>
    <w:rsid w:val="000034AC"/>
    <w:rsid w:val="000037A8"/>
    <w:rsid w:val="00003D43"/>
    <w:rsid w:val="0000526C"/>
    <w:rsid w:val="000062B6"/>
    <w:rsid w:val="000073AB"/>
    <w:rsid w:val="000108BC"/>
    <w:rsid w:val="00011283"/>
    <w:rsid w:val="000178B2"/>
    <w:rsid w:val="00020902"/>
    <w:rsid w:val="000239A7"/>
    <w:rsid w:val="00025B5B"/>
    <w:rsid w:val="0002738B"/>
    <w:rsid w:val="00027D6E"/>
    <w:rsid w:val="0003195C"/>
    <w:rsid w:val="00031B6F"/>
    <w:rsid w:val="00036E03"/>
    <w:rsid w:val="000378BD"/>
    <w:rsid w:val="00037BF8"/>
    <w:rsid w:val="000402DC"/>
    <w:rsid w:val="00040964"/>
    <w:rsid w:val="00042A3A"/>
    <w:rsid w:val="00043319"/>
    <w:rsid w:val="00043DCF"/>
    <w:rsid w:val="00044E2C"/>
    <w:rsid w:val="00045D48"/>
    <w:rsid w:val="0004633D"/>
    <w:rsid w:val="00047116"/>
    <w:rsid w:val="00050D67"/>
    <w:rsid w:val="000511D1"/>
    <w:rsid w:val="0005149D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764"/>
    <w:rsid w:val="00066051"/>
    <w:rsid w:val="00066478"/>
    <w:rsid w:val="00066506"/>
    <w:rsid w:val="000666C2"/>
    <w:rsid w:val="00067B83"/>
    <w:rsid w:val="00067BC5"/>
    <w:rsid w:val="00067D23"/>
    <w:rsid w:val="00072144"/>
    <w:rsid w:val="00072A36"/>
    <w:rsid w:val="00075163"/>
    <w:rsid w:val="00076161"/>
    <w:rsid w:val="000768EA"/>
    <w:rsid w:val="00076925"/>
    <w:rsid w:val="000771EE"/>
    <w:rsid w:val="000808F0"/>
    <w:rsid w:val="000811E3"/>
    <w:rsid w:val="00081842"/>
    <w:rsid w:val="0008269F"/>
    <w:rsid w:val="0008382D"/>
    <w:rsid w:val="00085C93"/>
    <w:rsid w:val="000861F0"/>
    <w:rsid w:val="000866F3"/>
    <w:rsid w:val="00086D1D"/>
    <w:rsid w:val="0008786F"/>
    <w:rsid w:val="000921C5"/>
    <w:rsid w:val="00092EFA"/>
    <w:rsid w:val="00093511"/>
    <w:rsid w:val="00093793"/>
    <w:rsid w:val="0009405A"/>
    <w:rsid w:val="000956D3"/>
    <w:rsid w:val="000958B8"/>
    <w:rsid w:val="000977A7"/>
    <w:rsid w:val="000A0145"/>
    <w:rsid w:val="000A1501"/>
    <w:rsid w:val="000A1A03"/>
    <w:rsid w:val="000A55D2"/>
    <w:rsid w:val="000A60AB"/>
    <w:rsid w:val="000A62DF"/>
    <w:rsid w:val="000A71D3"/>
    <w:rsid w:val="000B12E4"/>
    <w:rsid w:val="000B3813"/>
    <w:rsid w:val="000B3C7C"/>
    <w:rsid w:val="000B46B6"/>
    <w:rsid w:val="000B4CE8"/>
    <w:rsid w:val="000B559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2557"/>
    <w:rsid w:val="000D3659"/>
    <w:rsid w:val="000D36F1"/>
    <w:rsid w:val="000D44F7"/>
    <w:rsid w:val="000D4C62"/>
    <w:rsid w:val="000D6A02"/>
    <w:rsid w:val="000E01D5"/>
    <w:rsid w:val="000E173B"/>
    <w:rsid w:val="000E1954"/>
    <w:rsid w:val="000E32C6"/>
    <w:rsid w:val="000E382E"/>
    <w:rsid w:val="000E67F5"/>
    <w:rsid w:val="000E77D6"/>
    <w:rsid w:val="000F2F32"/>
    <w:rsid w:val="000F315D"/>
    <w:rsid w:val="000F354D"/>
    <w:rsid w:val="000F4243"/>
    <w:rsid w:val="000F5A1A"/>
    <w:rsid w:val="000F6435"/>
    <w:rsid w:val="00100C1D"/>
    <w:rsid w:val="00101A48"/>
    <w:rsid w:val="00104235"/>
    <w:rsid w:val="00107AA4"/>
    <w:rsid w:val="00115AD4"/>
    <w:rsid w:val="0011603D"/>
    <w:rsid w:val="001161A4"/>
    <w:rsid w:val="00120C6E"/>
    <w:rsid w:val="00120DC7"/>
    <w:rsid w:val="0012246E"/>
    <w:rsid w:val="00124F7C"/>
    <w:rsid w:val="00125E9F"/>
    <w:rsid w:val="00130906"/>
    <w:rsid w:val="0013702A"/>
    <w:rsid w:val="001418B7"/>
    <w:rsid w:val="00142A63"/>
    <w:rsid w:val="0014369C"/>
    <w:rsid w:val="00143E5F"/>
    <w:rsid w:val="0014445A"/>
    <w:rsid w:val="00146ECC"/>
    <w:rsid w:val="001470B4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5465"/>
    <w:rsid w:val="00167A54"/>
    <w:rsid w:val="00170290"/>
    <w:rsid w:val="00172A5B"/>
    <w:rsid w:val="00172E12"/>
    <w:rsid w:val="00174C1A"/>
    <w:rsid w:val="00174E8C"/>
    <w:rsid w:val="001771B9"/>
    <w:rsid w:val="001800CF"/>
    <w:rsid w:val="00180C2E"/>
    <w:rsid w:val="00180E8F"/>
    <w:rsid w:val="00181C9B"/>
    <w:rsid w:val="00183187"/>
    <w:rsid w:val="00184B68"/>
    <w:rsid w:val="00186332"/>
    <w:rsid w:val="0019014A"/>
    <w:rsid w:val="00191636"/>
    <w:rsid w:val="0019233B"/>
    <w:rsid w:val="00192701"/>
    <w:rsid w:val="0019274C"/>
    <w:rsid w:val="00192AE9"/>
    <w:rsid w:val="00192B80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C58"/>
    <w:rsid w:val="001A2151"/>
    <w:rsid w:val="001A2793"/>
    <w:rsid w:val="001A28FD"/>
    <w:rsid w:val="001A2C80"/>
    <w:rsid w:val="001A2F45"/>
    <w:rsid w:val="001A4A13"/>
    <w:rsid w:val="001A6218"/>
    <w:rsid w:val="001A7CE7"/>
    <w:rsid w:val="001B067D"/>
    <w:rsid w:val="001B0C7D"/>
    <w:rsid w:val="001B3032"/>
    <w:rsid w:val="001B3045"/>
    <w:rsid w:val="001B34D8"/>
    <w:rsid w:val="001B36AA"/>
    <w:rsid w:val="001B6060"/>
    <w:rsid w:val="001C3CEB"/>
    <w:rsid w:val="001C5A5C"/>
    <w:rsid w:val="001C5E26"/>
    <w:rsid w:val="001C6E34"/>
    <w:rsid w:val="001C7EDE"/>
    <w:rsid w:val="001D0EBF"/>
    <w:rsid w:val="001D136B"/>
    <w:rsid w:val="001D1F3B"/>
    <w:rsid w:val="001D2674"/>
    <w:rsid w:val="001D43C2"/>
    <w:rsid w:val="001D625C"/>
    <w:rsid w:val="001D66F3"/>
    <w:rsid w:val="001D6857"/>
    <w:rsid w:val="001D6A90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351A"/>
    <w:rsid w:val="001F58E3"/>
    <w:rsid w:val="001F6BB5"/>
    <w:rsid w:val="00200F9F"/>
    <w:rsid w:val="00200FD7"/>
    <w:rsid w:val="00203797"/>
    <w:rsid w:val="00210CAA"/>
    <w:rsid w:val="00211B84"/>
    <w:rsid w:val="002123A3"/>
    <w:rsid w:val="00212EEC"/>
    <w:rsid w:val="00216510"/>
    <w:rsid w:val="002165A4"/>
    <w:rsid w:val="00216BB5"/>
    <w:rsid w:val="00220E85"/>
    <w:rsid w:val="00221B89"/>
    <w:rsid w:val="002225BC"/>
    <w:rsid w:val="0022298D"/>
    <w:rsid w:val="00223637"/>
    <w:rsid w:val="00224356"/>
    <w:rsid w:val="00224B1C"/>
    <w:rsid w:val="00224F93"/>
    <w:rsid w:val="002279D7"/>
    <w:rsid w:val="00230300"/>
    <w:rsid w:val="00230C2A"/>
    <w:rsid w:val="00230CBA"/>
    <w:rsid w:val="00231212"/>
    <w:rsid w:val="002312AE"/>
    <w:rsid w:val="00231EF2"/>
    <w:rsid w:val="00232E2E"/>
    <w:rsid w:val="00233BC9"/>
    <w:rsid w:val="00235A66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5E1E"/>
    <w:rsid w:val="0024658D"/>
    <w:rsid w:val="0024672C"/>
    <w:rsid w:val="0024678F"/>
    <w:rsid w:val="00247E28"/>
    <w:rsid w:val="00250626"/>
    <w:rsid w:val="002517EF"/>
    <w:rsid w:val="0025249A"/>
    <w:rsid w:val="00253B7F"/>
    <w:rsid w:val="00253D28"/>
    <w:rsid w:val="00255417"/>
    <w:rsid w:val="0026120A"/>
    <w:rsid w:val="0026129A"/>
    <w:rsid w:val="002614A0"/>
    <w:rsid w:val="0026403C"/>
    <w:rsid w:val="0026481C"/>
    <w:rsid w:val="0026507B"/>
    <w:rsid w:val="00265A46"/>
    <w:rsid w:val="002669EF"/>
    <w:rsid w:val="00266C99"/>
    <w:rsid w:val="00266FD7"/>
    <w:rsid w:val="00270AF6"/>
    <w:rsid w:val="00270C26"/>
    <w:rsid w:val="0027107A"/>
    <w:rsid w:val="0027305E"/>
    <w:rsid w:val="00273851"/>
    <w:rsid w:val="00273E8A"/>
    <w:rsid w:val="002747EE"/>
    <w:rsid w:val="0027601E"/>
    <w:rsid w:val="00276799"/>
    <w:rsid w:val="00276F75"/>
    <w:rsid w:val="00277109"/>
    <w:rsid w:val="0027789E"/>
    <w:rsid w:val="00280E20"/>
    <w:rsid w:val="00281B54"/>
    <w:rsid w:val="00282BC2"/>
    <w:rsid w:val="00283A79"/>
    <w:rsid w:val="00284793"/>
    <w:rsid w:val="002856CD"/>
    <w:rsid w:val="00285800"/>
    <w:rsid w:val="00286084"/>
    <w:rsid w:val="002907DA"/>
    <w:rsid w:val="002918F1"/>
    <w:rsid w:val="00291948"/>
    <w:rsid w:val="00294F04"/>
    <w:rsid w:val="00295171"/>
    <w:rsid w:val="00296432"/>
    <w:rsid w:val="00297174"/>
    <w:rsid w:val="00297418"/>
    <w:rsid w:val="002A01FE"/>
    <w:rsid w:val="002A0C8E"/>
    <w:rsid w:val="002A1496"/>
    <w:rsid w:val="002A15CB"/>
    <w:rsid w:val="002A24DE"/>
    <w:rsid w:val="002A25E5"/>
    <w:rsid w:val="002A37BB"/>
    <w:rsid w:val="002A38A7"/>
    <w:rsid w:val="002A53E8"/>
    <w:rsid w:val="002A5CB2"/>
    <w:rsid w:val="002A5D9B"/>
    <w:rsid w:val="002B0E66"/>
    <w:rsid w:val="002B34E3"/>
    <w:rsid w:val="002B38B0"/>
    <w:rsid w:val="002B38BA"/>
    <w:rsid w:val="002B5A71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3A3D"/>
    <w:rsid w:val="002E3FF2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146"/>
    <w:rsid w:val="0030378E"/>
    <w:rsid w:val="00307B51"/>
    <w:rsid w:val="003114FE"/>
    <w:rsid w:val="00311783"/>
    <w:rsid w:val="0031184F"/>
    <w:rsid w:val="00311EDD"/>
    <w:rsid w:val="003121A7"/>
    <w:rsid w:val="0031249B"/>
    <w:rsid w:val="00314184"/>
    <w:rsid w:val="003146A2"/>
    <w:rsid w:val="00314DC0"/>
    <w:rsid w:val="0031621B"/>
    <w:rsid w:val="00316D86"/>
    <w:rsid w:val="00316DBE"/>
    <w:rsid w:val="0031783B"/>
    <w:rsid w:val="003178D1"/>
    <w:rsid w:val="003203B2"/>
    <w:rsid w:val="00321EFB"/>
    <w:rsid w:val="00321FF8"/>
    <w:rsid w:val="00322B75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37F79"/>
    <w:rsid w:val="00340A78"/>
    <w:rsid w:val="00343231"/>
    <w:rsid w:val="00343B0B"/>
    <w:rsid w:val="00344736"/>
    <w:rsid w:val="003452C9"/>
    <w:rsid w:val="003459F4"/>
    <w:rsid w:val="0034685C"/>
    <w:rsid w:val="00347032"/>
    <w:rsid w:val="00347817"/>
    <w:rsid w:val="00350517"/>
    <w:rsid w:val="00352845"/>
    <w:rsid w:val="0035298E"/>
    <w:rsid w:val="00353C0F"/>
    <w:rsid w:val="00353DF5"/>
    <w:rsid w:val="0035510B"/>
    <w:rsid w:val="00355EA6"/>
    <w:rsid w:val="00355ECD"/>
    <w:rsid w:val="00357DF3"/>
    <w:rsid w:val="00361BD8"/>
    <w:rsid w:val="00362B78"/>
    <w:rsid w:val="003638FD"/>
    <w:rsid w:val="00363CE1"/>
    <w:rsid w:val="003641F7"/>
    <w:rsid w:val="00365D20"/>
    <w:rsid w:val="00366599"/>
    <w:rsid w:val="00367D12"/>
    <w:rsid w:val="0037280E"/>
    <w:rsid w:val="00372C69"/>
    <w:rsid w:val="00373DF2"/>
    <w:rsid w:val="00380CE2"/>
    <w:rsid w:val="0038197F"/>
    <w:rsid w:val="00383E94"/>
    <w:rsid w:val="003844ED"/>
    <w:rsid w:val="00384901"/>
    <w:rsid w:val="00384DF3"/>
    <w:rsid w:val="00385DF1"/>
    <w:rsid w:val="00386B05"/>
    <w:rsid w:val="003873EE"/>
    <w:rsid w:val="00390119"/>
    <w:rsid w:val="003909B3"/>
    <w:rsid w:val="00391FDE"/>
    <w:rsid w:val="003948AD"/>
    <w:rsid w:val="003948C1"/>
    <w:rsid w:val="00394A48"/>
    <w:rsid w:val="00395482"/>
    <w:rsid w:val="003963CE"/>
    <w:rsid w:val="003A03C1"/>
    <w:rsid w:val="003A39A4"/>
    <w:rsid w:val="003A436D"/>
    <w:rsid w:val="003A4DE4"/>
    <w:rsid w:val="003A51BF"/>
    <w:rsid w:val="003A5481"/>
    <w:rsid w:val="003B07D2"/>
    <w:rsid w:val="003B0B1A"/>
    <w:rsid w:val="003B0BE0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C35"/>
    <w:rsid w:val="003C7E5B"/>
    <w:rsid w:val="003C7EF7"/>
    <w:rsid w:val="003D1178"/>
    <w:rsid w:val="003D26E4"/>
    <w:rsid w:val="003D4B29"/>
    <w:rsid w:val="003D4DD8"/>
    <w:rsid w:val="003D5AA9"/>
    <w:rsid w:val="003D68E6"/>
    <w:rsid w:val="003D6F9C"/>
    <w:rsid w:val="003E0176"/>
    <w:rsid w:val="003E3958"/>
    <w:rsid w:val="003E423A"/>
    <w:rsid w:val="003E4409"/>
    <w:rsid w:val="003E711F"/>
    <w:rsid w:val="003F0169"/>
    <w:rsid w:val="003F0947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4A68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081"/>
    <w:rsid w:val="00420A60"/>
    <w:rsid w:val="00421770"/>
    <w:rsid w:val="00424AE4"/>
    <w:rsid w:val="0042599D"/>
    <w:rsid w:val="00425E68"/>
    <w:rsid w:val="004271A4"/>
    <w:rsid w:val="00430DD9"/>
    <w:rsid w:val="00432E29"/>
    <w:rsid w:val="00433CBD"/>
    <w:rsid w:val="0043583F"/>
    <w:rsid w:val="00436015"/>
    <w:rsid w:val="004361B4"/>
    <w:rsid w:val="00437096"/>
    <w:rsid w:val="00442728"/>
    <w:rsid w:val="00443FDE"/>
    <w:rsid w:val="00445187"/>
    <w:rsid w:val="00451B17"/>
    <w:rsid w:val="0045223F"/>
    <w:rsid w:val="00453D9F"/>
    <w:rsid w:val="00455E17"/>
    <w:rsid w:val="0045664A"/>
    <w:rsid w:val="00456DA1"/>
    <w:rsid w:val="00457299"/>
    <w:rsid w:val="004572B2"/>
    <w:rsid w:val="00457E3D"/>
    <w:rsid w:val="00460260"/>
    <w:rsid w:val="00462101"/>
    <w:rsid w:val="00466272"/>
    <w:rsid w:val="00467B44"/>
    <w:rsid w:val="00470F69"/>
    <w:rsid w:val="00470FCA"/>
    <w:rsid w:val="00474205"/>
    <w:rsid w:val="00474858"/>
    <w:rsid w:val="00476C9B"/>
    <w:rsid w:val="0047701E"/>
    <w:rsid w:val="00477FEC"/>
    <w:rsid w:val="00480BB0"/>
    <w:rsid w:val="004824FF"/>
    <w:rsid w:val="004828B9"/>
    <w:rsid w:val="00482F39"/>
    <w:rsid w:val="0048429F"/>
    <w:rsid w:val="00484A07"/>
    <w:rsid w:val="00484E3C"/>
    <w:rsid w:val="00485AE8"/>
    <w:rsid w:val="00486AC8"/>
    <w:rsid w:val="00487AB0"/>
    <w:rsid w:val="004900EE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A635C"/>
    <w:rsid w:val="004B047A"/>
    <w:rsid w:val="004B133F"/>
    <w:rsid w:val="004B1E3C"/>
    <w:rsid w:val="004C1336"/>
    <w:rsid w:val="004C3213"/>
    <w:rsid w:val="004C4FFA"/>
    <w:rsid w:val="004C60C7"/>
    <w:rsid w:val="004C619B"/>
    <w:rsid w:val="004C746F"/>
    <w:rsid w:val="004C7AF6"/>
    <w:rsid w:val="004D064B"/>
    <w:rsid w:val="004D1971"/>
    <w:rsid w:val="004D3160"/>
    <w:rsid w:val="004D438D"/>
    <w:rsid w:val="004D489A"/>
    <w:rsid w:val="004D4A2E"/>
    <w:rsid w:val="004D6F9C"/>
    <w:rsid w:val="004E2370"/>
    <w:rsid w:val="004E2B9E"/>
    <w:rsid w:val="004E409F"/>
    <w:rsid w:val="004E5B76"/>
    <w:rsid w:val="004E68F4"/>
    <w:rsid w:val="004F0A08"/>
    <w:rsid w:val="004F1314"/>
    <w:rsid w:val="004F32F6"/>
    <w:rsid w:val="004F4BFE"/>
    <w:rsid w:val="004F4F22"/>
    <w:rsid w:val="004F5A61"/>
    <w:rsid w:val="004F5DDD"/>
    <w:rsid w:val="004F5E82"/>
    <w:rsid w:val="004F75E9"/>
    <w:rsid w:val="00500256"/>
    <w:rsid w:val="0050135D"/>
    <w:rsid w:val="00501D23"/>
    <w:rsid w:val="00502C04"/>
    <w:rsid w:val="0050345D"/>
    <w:rsid w:val="00504D40"/>
    <w:rsid w:val="00506C60"/>
    <w:rsid w:val="00507F3E"/>
    <w:rsid w:val="005116B5"/>
    <w:rsid w:val="00512658"/>
    <w:rsid w:val="00514533"/>
    <w:rsid w:val="00514666"/>
    <w:rsid w:val="0051483F"/>
    <w:rsid w:val="005159D0"/>
    <w:rsid w:val="00515A0F"/>
    <w:rsid w:val="0051785A"/>
    <w:rsid w:val="00517F09"/>
    <w:rsid w:val="005204FE"/>
    <w:rsid w:val="005231BD"/>
    <w:rsid w:val="00523926"/>
    <w:rsid w:val="005272FE"/>
    <w:rsid w:val="00527FA2"/>
    <w:rsid w:val="005301CA"/>
    <w:rsid w:val="005315AB"/>
    <w:rsid w:val="00531D85"/>
    <w:rsid w:val="00531E3D"/>
    <w:rsid w:val="005350B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CC6"/>
    <w:rsid w:val="00580066"/>
    <w:rsid w:val="00580CD3"/>
    <w:rsid w:val="00580FDC"/>
    <w:rsid w:val="00581AF0"/>
    <w:rsid w:val="00581B32"/>
    <w:rsid w:val="00581F86"/>
    <w:rsid w:val="005836A8"/>
    <w:rsid w:val="005845D9"/>
    <w:rsid w:val="00585BE7"/>
    <w:rsid w:val="0059011C"/>
    <w:rsid w:val="0059208E"/>
    <w:rsid w:val="005929E0"/>
    <w:rsid w:val="00593914"/>
    <w:rsid w:val="00593C92"/>
    <w:rsid w:val="005947D7"/>
    <w:rsid w:val="0059579C"/>
    <w:rsid w:val="00596BD7"/>
    <w:rsid w:val="00596F23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B0D5A"/>
    <w:rsid w:val="005B19A1"/>
    <w:rsid w:val="005B3E08"/>
    <w:rsid w:val="005B53A3"/>
    <w:rsid w:val="005B5EC5"/>
    <w:rsid w:val="005B609F"/>
    <w:rsid w:val="005C0D41"/>
    <w:rsid w:val="005C14FC"/>
    <w:rsid w:val="005C2867"/>
    <w:rsid w:val="005C3166"/>
    <w:rsid w:val="005C6B89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0A11"/>
    <w:rsid w:val="005E1605"/>
    <w:rsid w:val="005E3438"/>
    <w:rsid w:val="005E3F91"/>
    <w:rsid w:val="005E6783"/>
    <w:rsid w:val="005E68F6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0C4A"/>
    <w:rsid w:val="00601328"/>
    <w:rsid w:val="00602206"/>
    <w:rsid w:val="0060336E"/>
    <w:rsid w:val="00603676"/>
    <w:rsid w:val="006046AB"/>
    <w:rsid w:val="006048B3"/>
    <w:rsid w:val="00604D21"/>
    <w:rsid w:val="006064F4"/>
    <w:rsid w:val="00606719"/>
    <w:rsid w:val="0061178D"/>
    <w:rsid w:val="00613282"/>
    <w:rsid w:val="00613614"/>
    <w:rsid w:val="00613BE7"/>
    <w:rsid w:val="006140B3"/>
    <w:rsid w:val="00614EAE"/>
    <w:rsid w:val="00615CBB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0DCE"/>
    <w:rsid w:val="00632961"/>
    <w:rsid w:val="0063369F"/>
    <w:rsid w:val="00636110"/>
    <w:rsid w:val="00641934"/>
    <w:rsid w:val="006425A8"/>
    <w:rsid w:val="00644F48"/>
    <w:rsid w:val="006468DC"/>
    <w:rsid w:val="00647443"/>
    <w:rsid w:val="00650747"/>
    <w:rsid w:val="00653C7A"/>
    <w:rsid w:val="006551BA"/>
    <w:rsid w:val="00657355"/>
    <w:rsid w:val="00657499"/>
    <w:rsid w:val="0065757F"/>
    <w:rsid w:val="0065761E"/>
    <w:rsid w:val="006639B8"/>
    <w:rsid w:val="00663E54"/>
    <w:rsid w:val="00665020"/>
    <w:rsid w:val="006662C1"/>
    <w:rsid w:val="006664C6"/>
    <w:rsid w:val="00666E76"/>
    <w:rsid w:val="00667075"/>
    <w:rsid w:val="00667A1A"/>
    <w:rsid w:val="006720B4"/>
    <w:rsid w:val="00673033"/>
    <w:rsid w:val="00673569"/>
    <w:rsid w:val="0067376F"/>
    <w:rsid w:val="006740FE"/>
    <w:rsid w:val="0067509B"/>
    <w:rsid w:val="00675358"/>
    <w:rsid w:val="0067624E"/>
    <w:rsid w:val="006766ED"/>
    <w:rsid w:val="00676FE2"/>
    <w:rsid w:val="0067757A"/>
    <w:rsid w:val="006802CC"/>
    <w:rsid w:val="00681496"/>
    <w:rsid w:val="00684A05"/>
    <w:rsid w:val="00687D39"/>
    <w:rsid w:val="00692835"/>
    <w:rsid w:val="006929E4"/>
    <w:rsid w:val="00692C73"/>
    <w:rsid w:val="0069326C"/>
    <w:rsid w:val="00695BEE"/>
    <w:rsid w:val="006A0E19"/>
    <w:rsid w:val="006A129E"/>
    <w:rsid w:val="006A1CB6"/>
    <w:rsid w:val="006A70FC"/>
    <w:rsid w:val="006A7F9C"/>
    <w:rsid w:val="006B12E7"/>
    <w:rsid w:val="006B1383"/>
    <w:rsid w:val="006B279A"/>
    <w:rsid w:val="006B30F4"/>
    <w:rsid w:val="006B401C"/>
    <w:rsid w:val="006B54BA"/>
    <w:rsid w:val="006B6A96"/>
    <w:rsid w:val="006C114D"/>
    <w:rsid w:val="006C3B2E"/>
    <w:rsid w:val="006C4620"/>
    <w:rsid w:val="006C5A18"/>
    <w:rsid w:val="006C7144"/>
    <w:rsid w:val="006C7AE0"/>
    <w:rsid w:val="006D0D32"/>
    <w:rsid w:val="006D139C"/>
    <w:rsid w:val="006D25C1"/>
    <w:rsid w:val="006D335D"/>
    <w:rsid w:val="006D3C59"/>
    <w:rsid w:val="006D5C6F"/>
    <w:rsid w:val="006D6732"/>
    <w:rsid w:val="006E05CF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0E4B"/>
    <w:rsid w:val="007010A1"/>
    <w:rsid w:val="007012B1"/>
    <w:rsid w:val="007022A3"/>
    <w:rsid w:val="00702821"/>
    <w:rsid w:val="007028AA"/>
    <w:rsid w:val="007100D3"/>
    <w:rsid w:val="0071222E"/>
    <w:rsid w:val="007131F7"/>
    <w:rsid w:val="00713735"/>
    <w:rsid w:val="00713E99"/>
    <w:rsid w:val="0071484B"/>
    <w:rsid w:val="00714FE0"/>
    <w:rsid w:val="00715184"/>
    <w:rsid w:val="00715DC1"/>
    <w:rsid w:val="00717B73"/>
    <w:rsid w:val="007224C1"/>
    <w:rsid w:val="007242A5"/>
    <w:rsid w:val="00725494"/>
    <w:rsid w:val="0072558B"/>
    <w:rsid w:val="007259B0"/>
    <w:rsid w:val="007277AA"/>
    <w:rsid w:val="0073120C"/>
    <w:rsid w:val="007317B5"/>
    <w:rsid w:val="0073461E"/>
    <w:rsid w:val="00736859"/>
    <w:rsid w:val="00740180"/>
    <w:rsid w:val="0074107B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AC"/>
    <w:rsid w:val="007523D2"/>
    <w:rsid w:val="00753D58"/>
    <w:rsid w:val="00754EA0"/>
    <w:rsid w:val="00757A99"/>
    <w:rsid w:val="00761138"/>
    <w:rsid w:val="00761489"/>
    <w:rsid w:val="007617A5"/>
    <w:rsid w:val="00762B13"/>
    <w:rsid w:val="007633D2"/>
    <w:rsid w:val="00763B13"/>
    <w:rsid w:val="00770F3F"/>
    <w:rsid w:val="0077595E"/>
    <w:rsid w:val="00775E61"/>
    <w:rsid w:val="00777569"/>
    <w:rsid w:val="00780338"/>
    <w:rsid w:val="0078072F"/>
    <w:rsid w:val="00783488"/>
    <w:rsid w:val="00783A4A"/>
    <w:rsid w:val="00783D56"/>
    <w:rsid w:val="007848BC"/>
    <w:rsid w:val="00791F65"/>
    <w:rsid w:val="007922EF"/>
    <w:rsid w:val="007929D9"/>
    <w:rsid w:val="007933B1"/>
    <w:rsid w:val="007935E2"/>
    <w:rsid w:val="00794101"/>
    <w:rsid w:val="007941F0"/>
    <w:rsid w:val="00794233"/>
    <w:rsid w:val="00794EAE"/>
    <w:rsid w:val="0079606C"/>
    <w:rsid w:val="00797718"/>
    <w:rsid w:val="00797782"/>
    <w:rsid w:val="007A0CB2"/>
    <w:rsid w:val="007A11C6"/>
    <w:rsid w:val="007A1D57"/>
    <w:rsid w:val="007A208E"/>
    <w:rsid w:val="007A36DD"/>
    <w:rsid w:val="007A4460"/>
    <w:rsid w:val="007A5E9C"/>
    <w:rsid w:val="007A6630"/>
    <w:rsid w:val="007B00DA"/>
    <w:rsid w:val="007B28CB"/>
    <w:rsid w:val="007B2D14"/>
    <w:rsid w:val="007B64A8"/>
    <w:rsid w:val="007B64D8"/>
    <w:rsid w:val="007B73C8"/>
    <w:rsid w:val="007C2A14"/>
    <w:rsid w:val="007C3C4F"/>
    <w:rsid w:val="007C492B"/>
    <w:rsid w:val="007D0B8D"/>
    <w:rsid w:val="007D30E6"/>
    <w:rsid w:val="007D310F"/>
    <w:rsid w:val="007D40F7"/>
    <w:rsid w:val="007D6324"/>
    <w:rsid w:val="007D786E"/>
    <w:rsid w:val="007E01FD"/>
    <w:rsid w:val="007E0355"/>
    <w:rsid w:val="007E34CB"/>
    <w:rsid w:val="007E3B8C"/>
    <w:rsid w:val="007E4310"/>
    <w:rsid w:val="007E543B"/>
    <w:rsid w:val="007E603A"/>
    <w:rsid w:val="007E706A"/>
    <w:rsid w:val="007E788E"/>
    <w:rsid w:val="007E7CDC"/>
    <w:rsid w:val="007F08E2"/>
    <w:rsid w:val="007F1024"/>
    <w:rsid w:val="007F2FBC"/>
    <w:rsid w:val="007F3279"/>
    <w:rsid w:val="007F36A9"/>
    <w:rsid w:val="007F39E2"/>
    <w:rsid w:val="007F3A39"/>
    <w:rsid w:val="007F3CD2"/>
    <w:rsid w:val="007F7709"/>
    <w:rsid w:val="007F7CA7"/>
    <w:rsid w:val="00800812"/>
    <w:rsid w:val="0080092F"/>
    <w:rsid w:val="00800DB5"/>
    <w:rsid w:val="0080347A"/>
    <w:rsid w:val="00803F42"/>
    <w:rsid w:val="008041FD"/>
    <w:rsid w:val="00804F57"/>
    <w:rsid w:val="0080543B"/>
    <w:rsid w:val="00805538"/>
    <w:rsid w:val="00805648"/>
    <w:rsid w:val="008057D6"/>
    <w:rsid w:val="00805819"/>
    <w:rsid w:val="00805F98"/>
    <w:rsid w:val="008120D0"/>
    <w:rsid w:val="00812FE4"/>
    <w:rsid w:val="008150B6"/>
    <w:rsid w:val="00815907"/>
    <w:rsid w:val="00820351"/>
    <w:rsid w:val="008207AD"/>
    <w:rsid w:val="00820BC2"/>
    <w:rsid w:val="00820D40"/>
    <w:rsid w:val="008219F7"/>
    <w:rsid w:val="00821A75"/>
    <w:rsid w:val="00822845"/>
    <w:rsid w:val="00822EFD"/>
    <w:rsid w:val="00822FCA"/>
    <w:rsid w:val="00825A33"/>
    <w:rsid w:val="00830123"/>
    <w:rsid w:val="00830570"/>
    <w:rsid w:val="00831684"/>
    <w:rsid w:val="00831CC4"/>
    <w:rsid w:val="008321F5"/>
    <w:rsid w:val="00832619"/>
    <w:rsid w:val="00832A56"/>
    <w:rsid w:val="00834138"/>
    <w:rsid w:val="0083655C"/>
    <w:rsid w:val="00837CBF"/>
    <w:rsid w:val="008418CD"/>
    <w:rsid w:val="00842424"/>
    <w:rsid w:val="0084245D"/>
    <w:rsid w:val="00846235"/>
    <w:rsid w:val="0084674D"/>
    <w:rsid w:val="0084696B"/>
    <w:rsid w:val="008513E9"/>
    <w:rsid w:val="008526AF"/>
    <w:rsid w:val="00853C9A"/>
    <w:rsid w:val="00854DC9"/>
    <w:rsid w:val="00855103"/>
    <w:rsid w:val="008569E7"/>
    <w:rsid w:val="00857DFE"/>
    <w:rsid w:val="00860DA7"/>
    <w:rsid w:val="00862793"/>
    <w:rsid w:val="00862940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CBE"/>
    <w:rsid w:val="00875C73"/>
    <w:rsid w:val="0087745C"/>
    <w:rsid w:val="00877662"/>
    <w:rsid w:val="0087767D"/>
    <w:rsid w:val="0088126E"/>
    <w:rsid w:val="00883331"/>
    <w:rsid w:val="00883CD4"/>
    <w:rsid w:val="00892C15"/>
    <w:rsid w:val="008936D0"/>
    <w:rsid w:val="008940A1"/>
    <w:rsid w:val="0089420A"/>
    <w:rsid w:val="008A0172"/>
    <w:rsid w:val="008A0804"/>
    <w:rsid w:val="008A1B29"/>
    <w:rsid w:val="008A408C"/>
    <w:rsid w:val="008A6C25"/>
    <w:rsid w:val="008A6F72"/>
    <w:rsid w:val="008A742E"/>
    <w:rsid w:val="008A7C9B"/>
    <w:rsid w:val="008B03C2"/>
    <w:rsid w:val="008B17BE"/>
    <w:rsid w:val="008B3913"/>
    <w:rsid w:val="008B460B"/>
    <w:rsid w:val="008B47E6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11B"/>
    <w:rsid w:val="008D5B2F"/>
    <w:rsid w:val="008D78AB"/>
    <w:rsid w:val="008E07D6"/>
    <w:rsid w:val="008E14F4"/>
    <w:rsid w:val="008E15F1"/>
    <w:rsid w:val="008E3586"/>
    <w:rsid w:val="008E5D09"/>
    <w:rsid w:val="008F0055"/>
    <w:rsid w:val="008F0E6C"/>
    <w:rsid w:val="008F1589"/>
    <w:rsid w:val="008F1A36"/>
    <w:rsid w:val="008F1F68"/>
    <w:rsid w:val="008F2093"/>
    <w:rsid w:val="008F25C3"/>
    <w:rsid w:val="008F461B"/>
    <w:rsid w:val="008F4C5C"/>
    <w:rsid w:val="008F4DC5"/>
    <w:rsid w:val="008F6529"/>
    <w:rsid w:val="008F74E5"/>
    <w:rsid w:val="009058FE"/>
    <w:rsid w:val="0090782D"/>
    <w:rsid w:val="009078F9"/>
    <w:rsid w:val="00910378"/>
    <w:rsid w:val="00911C8C"/>
    <w:rsid w:val="00912703"/>
    <w:rsid w:val="009129F9"/>
    <w:rsid w:val="00913490"/>
    <w:rsid w:val="00914C54"/>
    <w:rsid w:val="00915166"/>
    <w:rsid w:val="00915726"/>
    <w:rsid w:val="009172CF"/>
    <w:rsid w:val="009176AB"/>
    <w:rsid w:val="00920414"/>
    <w:rsid w:val="00922F17"/>
    <w:rsid w:val="00923072"/>
    <w:rsid w:val="00923A3A"/>
    <w:rsid w:val="00924B33"/>
    <w:rsid w:val="00930444"/>
    <w:rsid w:val="00930E56"/>
    <w:rsid w:val="009333F1"/>
    <w:rsid w:val="00933C7A"/>
    <w:rsid w:val="009356FC"/>
    <w:rsid w:val="00936E9D"/>
    <w:rsid w:val="0093797C"/>
    <w:rsid w:val="00941D66"/>
    <w:rsid w:val="00941E59"/>
    <w:rsid w:val="0094235D"/>
    <w:rsid w:val="00942468"/>
    <w:rsid w:val="0094249F"/>
    <w:rsid w:val="0094766C"/>
    <w:rsid w:val="009530E0"/>
    <w:rsid w:val="00956D5E"/>
    <w:rsid w:val="009601FD"/>
    <w:rsid w:val="00960388"/>
    <w:rsid w:val="00960BD8"/>
    <w:rsid w:val="00960C91"/>
    <w:rsid w:val="009616B1"/>
    <w:rsid w:val="00962C0A"/>
    <w:rsid w:val="00963C8F"/>
    <w:rsid w:val="00966240"/>
    <w:rsid w:val="009662B3"/>
    <w:rsid w:val="00974257"/>
    <w:rsid w:val="0097454C"/>
    <w:rsid w:val="00975110"/>
    <w:rsid w:val="0097540C"/>
    <w:rsid w:val="0097552C"/>
    <w:rsid w:val="00975CA7"/>
    <w:rsid w:val="00976944"/>
    <w:rsid w:val="00977F22"/>
    <w:rsid w:val="0098099A"/>
    <w:rsid w:val="009809E7"/>
    <w:rsid w:val="0098155C"/>
    <w:rsid w:val="009833E3"/>
    <w:rsid w:val="009845A1"/>
    <w:rsid w:val="0098736C"/>
    <w:rsid w:val="00990E67"/>
    <w:rsid w:val="00992FB0"/>
    <w:rsid w:val="00995147"/>
    <w:rsid w:val="00996054"/>
    <w:rsid w:val="00996450"/>
    <w:rsid w:val="009973CB"/>
    <w:rsid w:val="009A0A69"/>
    <w:rsid w:val="009A285B"/>
    <w:rsid w:val="009A2CFD"/>
    <w:rsid w:val="009A3226"/>
    <w:rsid w:val="009A3E26"/>
    <w:rsid w:val="009A47E6"/>
    <w:rsid w:val="009A54E2"/>
    <w:rsid w:val="009A5A26"/>
    <w:rsid w:val="009A5A36"/>
    <w:rsid w:val="009A678A"/>
    <w:rsid w:val="009A6B40"/>
    <w:rsid w:val="009B1165"/>
    <w:rsid w:val="009B1746"/>
    <w:rsid w:val="009B25F7"/>
    <w:rsid w:val="009B2D8E"/>
    <w:rsid w:val="009B3E4B"/>
    <w:rsid w:val="009B4C0C"/>
    <w:rsid w:val="009B5A3D"/>
    <w:rsid w:val="009C0DDE"/>
    <w:rsid w:val="009C126A"/>
    <w:rsid w:val="009C252F"/>
    <w:rsid w:val="009C7C06"/>
    <w:rsid w:val="009D0F0A"/>
    <w:rsid w:val="009D478D"/>
    <w:rsid w:val="009D4B02"/>
    <w:rsid w:val="009D4B65"/>
    <w:rsid w:val="009E0C13"/>
    <w:rsid w:val="009E37B0"/>
    <w:rsid w:val="009E49EE"/>
    <w:rsid w:val="009E4BDE"/>
    <w:rsid w:val="009E7AAA"/>
    <w:rsid w:val="009E7E76"/>
    <w:rsid w:val="009F2085"/>
    <w:rsid w:val="009F27C9"/>
    <w:rsid w:val="009F3994"/>
    <w:rsid w:val="009F5909"/>
    <w:rsid w:val="009F5E7F"/>
    <w:rsid w:val="009F5FA6"/>
    <w:rsid w:val="009F6DA4"/>
    <w:rsid w:val="00A00C3A"/>
    <w:rsid w:val="00A011EC"/>
    <w:rsid w:val="00A01A82"/>
    <w:rsid w:val="00A022B0"/>
    <w:rsid w:val="00A03BCD"/>
    <w:rsid w:val="00A06187"/>
    <w:rsid w:val="00A0737B"/>
    <w:rsid w:val="00A07592"/>
    <w:rsid w:val="00A101A0"/>
    <w:rsid w:val="00A10267"/>
    <w:rsid w:val="00A10E2D"/>
    <w:rsid w:val="00A10FE9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86D"/>
    <w:rsid w:val="00A25E6F"/>
    <w:rsid w:val="00A267A7"/>
    <w:rsid w:val="00A2723D"/>
    <w:rsid w:val="00A32B9E"/>
    <w:rsid w:val="00A33F8A"/>
    <w:rsid w:val="00A34FE2"/>
    <w:rsid w:val="00A35E31"/>
    <w:rsid w:val="00A37E0A"/>
    <w:rsid w:val="00A41421"/>
    <w:rsid w:val="00A41B66"/>
    <w:rsid w:val="00A4639F"/>
    <w:rsid w:val="00A469F6"/>
    <w:rsid w:val="00A46B24"/>
    <w:rsid w:val="00A46D36"/>
    <w:rsid w:val="00A509C7"/>
    <w:rsid w:val="00A51159"/>
    <w:rsid w:val="00A544AA"/>
    <w:rsid w:val="00A552B2"/>
    <w:rsid w:val="00A555AB"/>
    <w:rsid w:val="00A605CB"/>
    <w:rsid w:val="00A60F53"/>
    <w:rsid w:val="00A610D7"/>
    <w:rsid w:val="00A61520"/>
    <w:rsid w:val="00A61ADE"/>
    <w:rsid w:val="00A62139"/>
    <w:rsid w:val="00A6410D"/>
    <w:rsid w:val="00A6430E"/>
    <w:rsid w:val="00A65036"/>
    <w:rsid w:val="00A659D6"/>
    <w:rsid w:val="00A65CED"/>
    <w:rsid w:val="00A66AC4"/>
    <w:rsid w:val="00A706F3"/>
    <w:rsid w:val="00A70F35"/>
    <w:rsid w:val="00A72B9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16EC"/>
    <w:rsid w:val="00A932ED"/>
    <w:rsid w:val="00A94728"/>
    <w:rsid w:val="00A956A5"/>
    <w:rsid w:val="00A963CB"/>
    <w:rsid w:val="00AA0940"/>
    <w:rsid w:val="00AA1071"/>
    <w:rsid w:val="00AA17C7"/>
    <w:rsid w:val="00AA2562"/>
    <w:rsid w:val="00AA30C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608"/>
    <w:rsid w:val="00AC2BDF"/>
    <w:rsid w:val="00AC328D"/>
    <w:rsid w:val="00AC43FB"/>
    <w:rsid w:val="00AC5036"/>
    <w:rsid w:val="00AC5D8B"/>
    <w:rsid w:val="00AC77F9"/>
    <w:rsid w:val="00AC7D91"/>
    <w:rsid w:val="00AC7DA1"/>
    <w:rsid w:val="00AD07E8"/>
    <w:rsid w:val="00AD264A"/>
    <w:rsid w:val="00AD40DC"/>
    <w:rsid w:val="00AD47EE"/>
    <w:rsid w:val="00AD6708"/>
    <w:rsid w:val="00AD7807"/>
    <w:rsid w:val="00AE0055"/>
    <w:rsid w:val="00AE2358"/>
    <w:rsid w:val="00AE31A7"/>
    <w:rsid w:val="00AE41DF"/>
    <w:rsid w:val="00AE4467"/>
    <w:rsid w:val="00AE4CCD"/>
    <w:rsid w:val="00AE75A6"/>
    <w:rsid w:val="00AE7758"/>
    <w:rsid w:val="00AE785B"/>
    <w:rsid w:val="00AE789C"/>
    <w:rsid w:val="00AF0704"/>
    <w:rsid w:val="00AF0FAA"/>
    <w:rsid w:val="00AF2EA6"/>
    <w:rsid w:val="00AF3AD4"/>
    <w:rsid w:val="00AF614A"/>
    <w:rsid w:val="00AF70FB"/>
    <w:rsid w:val="00AF73F9"/>
    <w:rsid w:val="00B003DB"/>
    <w:rsid w:val="00B04B36"/>
    <w:rsid w:val="00B07783"/>
    <w:rsid w:val="00B10187"/>
    <w:rsid w:val="00B10313"/>
    <w:rsid w:val="00B11973"/>
    <w:rsid w:val="00B1286B"/>
    <w:rsid w:val="00B141EC"/>
    <w:rsid w:val="00B14227"/>
    <w:rsid w:val="00B147A7"/>
    <w:rsid w:val="00B14918"/>
    <w:rsid w:val="00B14AC7"/>
    <w:rsid w:val="00B154BA"/>
    <w:rsid w:val="00B1689C"/>
    <w:rsid w:val="00B16BBF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0CE"/>
    <w:rsid w:val="00B33D80"/>
    <w:rsid w:val="00B346D7"/>
    <w:rsid w:val="00B34D74"/>
    <w:rsid w:val="00B36FD3"/>
    <w:rsid w:val="00B378CE"/>
    <w:rsid w:val="00B40D1C"/>
    <w:rsid w:val="00B4106D"/>
    <w:rsid w:val="00B4165A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4B13"/>
    <w:rsid w:val="00B65B11"/>
    <w:rsid w:val="00B672D8"/>
    <w:rsid w:val="00B67D68"/>
    <w:rsid w:val="00B70146"/>
    <w:rsid w:val="00B70D32"/>
    <w:rsid w:val="00B71991"/>
    <w:rsid w:val="00B73B15"/>
    <w:rsid w:val="00B75399"/>
    <w:rsid w:val="00B764FF"/>
    <w:rsid w:val="00B76A1A"/>
    <w:rsid w:val="00B77FE9"/>
    <w:rsid w:val="00B80345"/>
    <w:rsid w:val="00B80575"/>
    <w:rsid w:val="00B806D3"/>
    <w:rsid w:val="00B80BF3"/>
    <w:rsid w:val="00B80DA5"/>
    <w:rsid w:val="00B829C2"/>
    <w:rsid w:val="00B83A31"/>
    <w:rsid w:val="00B854B7"/>
    <w:rsid w:val="00B85BD1"/>
    <w:rsid w:val="00B86234"/>
    <w:rsid w:val="00B86321"/>
    <w:rsid w:val="00B87EED"/>
    <w:rsid w:val="00B904AE"/>
    <w:rsid w:val="00B9071C"/>
    <w:rsid w:val="00B92250"/>
    <w:rsid w:val="00B9251E"/>
    <w:rsid w:val="00B93AD0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4A6B"/>
    <w:rsid w:val="00BA63C9"/>
    <w:rsid w:val="00BA7F1F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2EAF"/>
    <w:rsid w:val="00BC51E4"/>
    <w:rsid w:val="00BC57AB"/>
    <w:rsid w:val="00BC7F05"/>
    <w:rsid w:val="00BD4010"/>
    <w:rsid w:val="00BD4991"/>
    <w:rsid w:val="00BD7BB2"/>
    <w:rsid w:val="00BE19B3"/>
    <w:rsid w:val="00BE5904"/>
    <w:rsid w:val="00BE64FB"/>
    <w:rsid w:val="00BE780D"/>
    <w:rsid w:val="00BF3C85"/>
    <w:rsid w:val="00BF49B0"/>
    <w:rsid w:val="00BF6A50"/>
    <w:rsid w:val="00C013E9"/>
    <w:rsid w:val="00C02797"/>
    <w:rsid w:val="00C027F1"/>
    <w:rsid w:val="00C0471E"/>
    <w:rsid w:val="00C05BCD"/>
    <w:rsid w:val="00C05DD6"/>
    <w:rsid w:val="00C0754F"/>
    <w:rsid w:val="00C07716"/>
    <w:rsid w:val="00C10A60"/>
    <w:rsid w:val="00C11499"/>
    <w:rsid w:val="00C11707"/>
    <w:rsid w:val="00C12AB2"/>
    <w:rsid w:val="00C14402"/>
    <w:rsid w:val="00C16CD7"/>
    <w:rsid w:val="00C16F1F"/>
    <w:rsid w:val="00C22C1D"/>
    <w:rsid w:val="00C2453E"/>
    <w:rsid w:val="00C25011"/>
    <w:rsid w:val="00C254E2"/>
    <w:rsid w:val="00C26F69"/>
    <w:rsid w:val="00C272BD"/>
    <w:rsid w:val="00C3094D"/>
    <w:rsid w:val="00C309C8"/>
    <w:rsid w:val="00C314F9"/>
    <w:rsid w:val="00C31EF8"/>
    <w:rsid w:val="00C34B2B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1E4"/>
    <w:rsid w:val="00C51664"/>
    <w:rsid w:val="00C51C09"/>
    <w:rsid w:val="00C5287B"/>
    <w:rsid w:val="00C538E7"/>
    <w:rsid w:val="00C54A67"/>
    <w:rsid w:val="00C5633F"/>
    <w:rsid w:val="00C619BE"/>
    <w:rsid w:val="00C61AFF"/>
    <w:rsid w:val="00C62587"/>
    <w:rsid w:val="00C62BEE"/>
    <w:rsid w:val="00C6342D"/>
    <w:rsid w:val="00C67041"/>
    <w:rsid w:val="00C7005B"/>
    <w:rsid w:val="00C704D3"/>
    <w:rsid w:val="00C717F0"/>
    <w:rsid w:val="00C71C62"/>
    <w:rsid w:val="00C75284"/>
    <w:rsid w:val="00C7553F"/>
    <w:rsid w:val="00C759A6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D75"/>
    <w:rsid w:val="00C909AE"/>
    <w:rsid w:val="00C90AB7"/>
    <w:rsid w:val="00C923CD"/>
    <w:rsid w:val="00C92601"/>
    <w:rsid w:val="00C93DFD"/>
    <w:rsid w:val="00C9417E"/>
    <w:rsid w:val="00C94B2A"/>
    <w:rsid w:val="00C950F1"/>
    <w:rsid w:val="00C9588B"/>
    <w:rsid w:val="00C962D1"/>
    <w:rsid w:val="00C966E9"/>
    <w:rsid w:val="00C97192"/>
    <w:rsid w:val="00CA13F4"/>
    <w:rsid w:val="00CA1FCA"/>
    <w:rsid w:val="00CA23B3"/>
    <w:rsid w:val="00CA23F5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3CAF"/>
    <w:rsid w:val="00CF59D0"/>
    <w:rsid w:val="00CF5B11"/>
    <w:rsid w:val="00CF6228"/>
    <w:rsid w:val="00D01283"/>
    <w:rsid w:val="00D015A7"/>
    <w:rsid w:val="00D01AAE"/>
    <w:rsid w:val="00D04174"/>
    <w:rsid w:val="00D04823"/>
    <w:rsid w:val="00D050BC"/>
    <w:rsid w:val="00D058CA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BF0"/>
    <w:rsid w:val="00D22D21"/>
    <w:rsid w:val="00D24013"/>
    <w:rsid w:val="00D24F7E"/>
    <w:rsid w:val="00D265FB"/>
    <w:rsid w:val="00D26637"/>
    <w:rsid w:val="00D26A7F"/>
    <w:rsid w:val="00D26C49"/>
    <w:rsid w:val="00D308DC"/>
    <w:rsid w:val="00D31014"/>
    <w:rsid w:val="00D3114E"/>
    <w:rsid w:val="00D357D8"/>
    <w:rsid w:val="00D420D1"/>
    <w:rsid w:val="00D42C7B"/>
    <w:rsid w:val="00D43496"/>
    <w:rsid w:val="00D45C7D"/>
    <w:rsid w:val="00D46DE3"/>
    <w:rsid w:val="00D47E02"/>
    <w:rsid w:val="00D50AD3"/>
    <w:rsid w:val="00D533E3"/>
    <w:rsid w:val="00D5353A"/>
    <w:rsid w:val="00D54B71"/>
    <w:rsid w:val="00D5611C"/>
    <w:rsid w:val="00D60178"/>
    <w:rsid w:val="00D61837"/>
    <w:rsid w:val="00D63A3E"/>
    <w:rsid w:val="00D6418A"/>
    <w:rsid w:val="00D642F3"/>
    <w:rsid w:val="00D64D74"/>
    <w:rsid w:val="00D6515C"/>
    <w:rsid w:val="00D70187"/>
    <w:rsid w:val="00D708C3"/>
    <w:rsid w:val="00D71C13"/>
    <w:rsid w:val="00D73098"/>
    <w:rsid w:val="00D73741"/>
    <w:rsid w:val="00D73F81"/>
    <w:rsid w:val="00D74C82"/>
    <w:rsid w:val="00D75DD1"/>
    <w:rsid w:val="00D772A0"/>
    <w:rsid w:val="00D77538"/>
    <w:rsid w:val="00D77B46"/>
    <w:rsid w:val="00D77BFA"/>
    <w:rsid w:val="00D801E3"/>
    <w:rsid w:val="00D832B7"/>
    <w:rsid w:val="00D866C6"/>
    <w:rsid w:val="00D90A08"/>
    <w:rsid w:val="00D942EE"/>
    <w:rsid w:val="00D94AA5"/>
    <w:rsid w:val="00D95549"/>
    <w:rsid w:val="00D9776B"/>
    <w:rsid w:val="00D97A5E"/>
    <w:rsid w:val="00DA011B"/>
    <w:rsid w:val="00DA2D7F"/>
    <w:rsid w:val="00DA578C"/>
    <w:rsid w:val="00DA6C6E"/>
    <w:rsid w:val="00DA6CA7"/>
    <w:rsid w:val="00DA7399"/>
    <w:rsid w:val="00DB4FAC"/>
    <w:rsid w:val="00DB656F"/>
    <w:rsid w:val="00DB6930"/>
    <w:rsid w:val="00DB6F91"/>
    <w:rsid w:val="00DC0863"/>
    <w:rsid w:val="00DC1D94"/>
    <w:rsid w:val="00DC37F8"/>
    <w:rsid w:val="00DC399B"/>
    <w:rsid w:val="00DC5430"/>
    <w:rsid w:val="00DD026F"/>
    <w:rsid w:val="00DD1459"/>
    <w:rsid w:val="00DD15CF"/>
    <w:rsid w:val="00DD3C41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665A"/>
    <w:rsid w:val="00DE7687"/>
    <w:rsid w:val="00DF021F"/>
    <w:rsid w:val="00DF2738"/>
    <w:rsid w:val="00DF2DD1"/>
    <w:rsid w:val="00DF6381"/>
    <w:rsid w:val="00E00AD6"/>
    <w:rsid w:val="00E00D93"/>
    <w:rsid w:val="00E01880"/>
    <w:rsid w:val="00E0203F"/>
    <w:rsid w:val="00E02229"/>
    <w:rsid w:val="00E0240E"/>
    <w:rsid w:val="00E03D74"/>
    <w:rsid w:val="00E03FD4"/>
    <w:rsid w:val="00E04859"/>
    <w:rsid w:val="00E04BD0"/>
    <w:rsid w:val="00E04CDB"/>
    <w:rsid w:val="00E04E01"/>
    <w:rsid w:val="00E05E37"/>
    <w:rsid w:val="00E066A8"/>
    <w:rsid w:val="00E06FE5"/>
    <w:rsid w:val="00E07255"/>
    <w:rsid w:val="00E10D42"/>
    <w:rsid w:val="00E112CC"/>
    <w:rsid w:val="00E1163E"/>
    <w:rsid w:val="00E1186D"/>
    <w:rsid w:val="00E118E4"/>
    <w:rsid w:val="00E11DD4"/>
    <w:rsid w:val="00E1283B"/>
    <w:rsid w:val="00E13DB7"/>
    <w:rsid w:val="00E15D10"/>
    <w:rsid w:val="00E16857"/>
    <w:rsid w:val="00E16F5D"/>
    <w:rsid w:val="00E21395"/>
    <w:rsid w:val="00E2155A"/>
    <w:rsid w:val="00E21C7C"/>
    <w:rsid w:val="00E229D1"/>
    <w:rsid w:val="00E23102"/>
    <w:rsid w:val="00E231B1"/>
    <w:rsid w:val="00E235D6"/>
    <w:rsid w:val="00E25A61"/>
    <w:rsid w:val="00E26153"/>
    <w:rsid w:val="00E26A20"/>
    <w:rsid w:val="00E26C39"/>
    <w:rsid w:val="00E30141"/>
    <w:rsid w:val="00E301DD"/>
    <w:rsid w:val="00E31803"/>
    <w:rsid w:val="00E31DF2"/>
    <w:rsid w:val="00E31FA3"/>
    <w:rsid w:val="00E33C08"/>
    <w:rsid w:val="00E33D54"/>
    <w:rsid w:val="00E34F9A"/>
    <w:rsid w:val="00E35D85"/>
    <w:rsid w:val="00E42842"/>
    <w:rsid w:val="00E440F8"/>
    <w:rsid w:val="00E501C2"/>
    <w:rsid w:val="00E521A8"/>
    <w:rsid w:val="00E5309C"/>
    <w:rsid w:val="00E54081"/>
    <w:rsid w:val="00E54A26"/>
    <w:rsid w:val="00E54A5B"/>
    <w:rsid w:val="00E54F71"/>
    <w:rsid w:val="00E550AF"/>
    <w:rsid w:val="00E55D48"/>
    <w:rsid w:val="00E56AEB"/>
    <w:rsid w:val="00E56C13"/>
    <w:rsid w:val="00E57667"/>
    <w:rsid w:val="00E60788"/>
    <w:rsid w:val="00E60C87"/>
    <w:rsid w:val="00E61D0F"/>
    <w:rsid w:val="00E62532"/>
    <w:rsid w:val="00E62C44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77A93"/>
    <w:rsid w:val="00E830C5"/>
    <w:rsid w:val="00E83A50"/>
    <w:rsid w:val="00E83EF1"/>
    <w:rsid w:val="00E84A80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97E7B"/>
    <w:rsid w:val="00EA0797"/>
    <w:rsid w:val="00EA167C"/>
    <w:rsid w:val="00EA229D"/>
    <w:rsid w:val="00EA2928"/>
    <w:rsid w:val="00EA2E83"/>
    <w:rsid w:val="00EA377B"/>
    <w:rsid w:val="00EA3CE9"/>
    <w:rsid w:val="00EA419F"/>
    <w:rsid w:val="00EA50AC"/>
    <w:rsid w:val="00EA5118"/>
    <w:rsid w:val="00EA60DF"/>
    <w:rsid w:val="00EA65C7"/>
    <w:rsid w:val="00EB0CEE"/>
    <w:rsid w:val="00EB2540"/>
    <w:rsid w:val="00EB3A9E"/>
    <w:rsid w:val="00EB3E20"/>
    <w:rsid w:val="00EB520B"/>
    <w:rsid w:val="00EB56E7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391"/>
    <w:rsid w:val="00EE23C5"/>
    <w:rsid w:val="00EE2430"/>
    <w:rsid w:val="00EE24CE"/>
    <w:rsid w:val="00EE2807"/>
    <w:rsid w:val="00EE2D78"/>
    <w:rsid w:val="00EE5199"/>
    <w:rsid w:val="00EE5279"/>
    <w:rsid w:val="00EF07C6"/>
    <w:rsid w:val="00EF08CC"/>
    <w:rsid w:val="00EF2888"/>
    <w:rsid w:val="00EF48DC"/>
    <w:rsid w:val="00EF4A09"/>
    <w:rsid w:val="00EF4ABA"/>
    <w:rsid w:val="00EF55C3"/>
    <w:rsid w:val="00EF5ED3"/>
    <w:rsid w:val="00EF6055"/>
    <w:rsid w:val="00EF7715"/>
    <w:rsid w:val="00EF7D11"/>
    <w:rsid w:val="00F0024E"/>
    <w:rsid w:val="00F00776"/>
    <w:rsid w:val="00F00A89"/>
    <w:rsid w:val="00F01043"/>
    <w:rsid w:val="00F0224B"/>
    <w:rsid w:val="00F02D36"/>
    <w:rsid w:val="00F03C6E"/>
    <w:rsid w:val="00F05DB1"/>
    <w:rsid w:val="00F06270"/>
    <w:rsid w:val="00F068EE"/>
    <w:rsid w:val="00F10221"/>
    <w:rsid w:val="00F10272"/>
    <w:rsid w:val="00F102C5"/>
    <w:rsid w:val="00F148CE"/>
    <w:rsid w:val="00F14F99"/>
    <w:rsid w:val="00F154E1"/>
    <w:rsid w:val="00F2118B"/>
    <w:rsid w:val="00F22C41"/>
    <w:rsid w:val="00F23E65"/>
    <w:rsid w:val="00F25110"/>
    <w:rsid w:val="00F25278"/>
    <w:rsid w:val="00F25C5F"/>
    <w:rsid w:val="00F25D46"/>
    <w:rsid w:val="00F26D78"/>
    <w:rsid w:val="00F2743E"/>
    <w:rsid w:val="00F27623"/>
    <w:rsid w:val="00F301A9"/>
    <w:rsid w:val="00F30973"/>
    <w:rsid w:val="00F3127E"/>
    <w:rsid w:val="00F3301B"/>
    <w:rsid w:val="00F3321B"/>
    <w:rsid w:val="00F34C88"/>
    <w:rsid w:val="00F36863"/>
    <w:rsid w:val="00F3728A"/>
    <w:rsid w:val="00F41166"/>
    <w:rsid w:val="00F4156F"/>
    <w:rsid w:val="00F4531E"/>
    <w:rsid w:val="00F47627"/>
    <w:rsid w:val="00F500DF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990"/>
    <w:rsid w:val="00F66CBE"/>
    <w:rsid w:val="00F67239"/>
    <w:rsid w:val="00F67988"/>
    <w:rsid w:val="00F67D57"/>
    <w:rsid w:val="00F70C3D"/>
    <w:rsid w:val="00F71A4A"/>
    <w:rsid w:val="00F71DD3"/>
    <w:rsid w:val="00F7207A"/>
    <w:rsid w:val="00F724AC"/>
    <w:rsid w:val="00F73898"/>
    <w:rsid w:val="00F7677D"/>
    <w:rsid w:val="00F76D63"/>
    <w:rsid w:val="00F803F4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A7646"/>
    <w:rsid w:val="00FB04F8"/>
    <w:rsid w:val="00FB05C4"/>
    <w:rsid w:val="00FB1B2C"/>
    <w:rsid w:val="00FB3377"/>
    <w:rsid w:val="00FB3DA9"/>
    <w:rsid w:val="00FB657C"/>
    <w:rsid w:val="00FB7C35"/>
    <w:rsid w:val="00FC0537"/>
    <w:rsid w:val="00FC0E6B"/>
    <w:rsid w:val="00FC1C2B"/>
    <w:rsid w:val="00FC2B6F"/>
    <w:rsid w:val="00FC2D99"/>
    <w:rsid w:val="00FC6739"/>
    <w:rsid w:val="00FD40F2"/>
    <w:rsid w:val="00FD413B"/>
    <w:rsid w:val="00FD645C"/>
    <w:rsid w:val="00FD73FC"/>
    <w:rsid w:val="00FD7D5C"/>
    <w:rsid w:val="00FE008B"/>
    <w:rsid w:val="00FE0284"/>
    <w:rsid w:val="00FE1282"/>
    <w:rsid w:val="00FE2A5C"/>
    <w:rsid w:val="00FE34F8"/>
    <w:rsid w:val="00FE3A35"/>
    <w:rsid w:val="00FE5860"/>
    <w:rsid w:val="00FE66E6"/>
    <w:rsid w:val="00FF0161"/>
    <w:rsid w:val="00FF0513"/>
    <w:rsid w:val="00FF1EE1"/>
    <w:rsid w:val="00FF4BC5"/>
    <w:rsid w:val="00FF4FE2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0264A0"/>
  <w15:docId w15:val="{B3003C40-DAA1-4238-8789-2168E0ED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11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0E1954"/>
    <w:pPr>
      <w:keepNext/>
      <w:widowControl w:val="0"/>
      <w:textAlignment w:val="baseline"/>
      <w:outlineLvl w:val="1"/>
    </w:pPr>
    <w:rPr>
      <w:sz w:val="24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E04E01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slov2Char">
    <w:name w:val="Naslov 2 Char"/>
    <w:basedOn w:val="Zadanifontodlomka"/>
    <w:link w:val="Naslov2"/>
    <w:rsid w:val="000E1954"/>
    <w:rPr>
      <w:rFonts w:ascii="Times New Roman" w:eastAsia="Times New Roman" w:hAnsi="Times New Roman" w:cs="Times New Roman"/>
      <w:sz w:val="24"/>
      <w:szCs w:val="20"/>
    </w:rPr>
  </w:style>
  <w:style w:type="paragraph" w:styleId="Tijeloteksta2">
    <w:name w:val="Body Text 2"/>
    <w:basedOn w:val="Normal"/>
    <w:link w:val="Tijeloteksta2Char"/>
    <w:rsid w:val="000E1954"/>
    <w:pPr>
      <w:widowControl w:val="0"/>
      <w:ind w:right="4"/>
      <w:textAlignment w:val="baseline"/>
    </w:pPr>
    <w:rPr>
      <w:sz w:val="24"/>
      <w:lang w:eastAsia="en-US"/>
    </w:rPr>
  </w:style>
  <w:style w:type="character" w:customStyle="1" w:styleId="Tijeloteksta2Char">
    <w:name w:val="Tijelo teksta 2 Char"/>
    <w:basedOn w:val="Zadanifontodlomka"/>
    <w:link w:val="Tijeloteksta2"/>
    <w:rsid w:val="000E1954"/>
    <w:rPr>
      <w:rFonts w:ascii="Times New Roman" w:eastAsia="Times New Roman" w:hAnsi="Times New Roman" w:cs="Times New Roman"/>
      <w:sz w:val="24"/>
      <w:szCs w:val="20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E550AF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550AF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4900EE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4900EE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xmsonormal">
    <w:name w:val="x_msonormal"/>
    <w:basedOn w:val="Normal"/>
    <w:rsid w:val="00A01A82"/>
    <w:pPr>
      <w:overflowPunct/>
      <w:autoSpaceDE/>
      <w:autoSpaceDN/>
      <w:adjustRightInd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2022/Session-637846538165896422/SessionItem-637846565105783301/9gv-Prve izmjene i dopune Programa subvencija troškova stanovanja i dr.oblika socijalne pomoći 2022.docx|1050;#Ø;#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86FA4E-C80B-44A6-9009-DEAD58128379}"/>
</file>

<file path=customXml/itemProps2.xml><?xml version="1.0" encoding="utf-8"?>
<ds:datastoreItem xmlns:ds="http://schemas.openxmlformats.org/officeDocument/2006/customXml" ds:itemID="{A9976BCC-F05F-4965-B6E6-E0B70289AE21}"/>
</file>

<file path=customXml/itemProps3.xml><?xml version="1.0" encoding="utf-8"?>
<ds:datastoreItem xmlns:ds="http://schemas.openxmlformats.org/officeDocument/2006/customXml" ds:itemID="{2CCD8BF1-494E-47A1-A393-9FF3BE52DA56}"/>
</file>

<file path=customXml/itemProps4.xml><?xml version="1.0" encoding="utf-8"?>
<ds:datastoreItem xmlns:ds="http://schemas.openxmlformats.org/officeDocument/2006/customXml" ds:itemID="{7FB58593-2D30-4B9B-BA71-7A46CA623E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1463</Words>
  <Characters>8344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Višnja Jurković</cp:lastModifiedBy>
  <cp:revision>2</cp:revision>
  <cp:lastPrinted>2022-03-31T07:17:00Z</cp:lastPrinted>
  <dcterms:created xsi:type="dcterms:W3CDTF">2022-04-04T12:13:00Z</dcterms:created>
  <dcterms:modified xsi:type="dcterms:W3CDTF">2022-04-04T12:13:00Z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