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360D0" w14:textId="589C6EB7" w:rsidR="004F2D1A" w:rsidRPr="00CE0C90" w:rsidRDefault="00902BBB" w:rsidP="00486AC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E0C90">
        <w:rPr>
          <w:rFonts w:ascii="Times New Roman" w:hAnsi="Times New Roman" w:cs="Times New Roman"/>
          <w:szCs w:val="20"/>
        </w:rPr>
        <w:t>GRADSKO VIJEĆE</w:t>
      </w:r>
    </w:p>
    <w:p w14:paraId="00860267" w14:textId="77777777" w:rsidR="00486AC8" w:rsidRPr="00CE0C90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 w:rsidRPr="00CE0C90">
        <w:rPr>
          <w:rFonts w:ascii="Times New Roman" w:hAnsi="Times New Roman" w:cs="Times New Roman"/>
        </w:rPr>
        <w:t>KLASA</w:t>
      </w:r>
      <w:r w:rsidR="00486AC8" w:rsidRPr="00CE0C90">
        <w:rPr>
          <w:rFonts w:ascii="Times New Roman" w:hAnsi="Times New Roman" w:cs="Times New Roman"/>
        </w:rPr>
        <w:t xml:space="preserve">: </w:t>
      </w:r>
      <w:r w:rsidR="00411319" w:rsidRPr="00CE0C90">
        <w:rPr>
          <w:rFonts w:ascii="Times New Roman" w:hAnsi="Times New Roman" w:cs="Times New Roman"/>
        </w:rPr>
        <w:t>…….</w:t>
      </w:r>
    </w:p>
    <w:p w14:paraId="3016E031" w14:textId="77777777" w:rsidR="00486AC8" w:rsidRPr="00CE0C90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 w:rsidRPr="00CE0C90">
        <w:rPr>
          <w:rFonts w:ascii="Times New Roman" w:hAnsi="Times New Roman" w:cs="Times New Roman"/>
        </w:rPr>
        <w:t>URBROJ</w:t>
      </w:r>
      <w:r w:rsidR="00486AC8" w:rsidRPr="00CE0C90">
        <w:rPr>
          <w:rFonts w:ascii="Times New Roman" w:hAnsi="Times New Roman" w:cs="Times New Roman"/>
        </w:rPr>
        <w:t xml:space="preserve">: </w:t>
      </w:r>
      <w:r w:rsidR="00411319" w:rsidRPr="00CE0C90">
        <w:rPr>
          <w:rFonts w:ascii="Times New Roman" w:hAnsi="Times New Roman" w:cs="Times New Roman"/>
        </w:rPr>
        <w:t>……</w:t>
      </w:r>
    </w:p>
    <w:p w14:paraId="78A3892C" w14:textId="77777777" w:rsidR="00486AC8" w:rsidRPr="00CE0C90" w:rsidRDefault="00486AC8" w:rsidP="00486AC8">
      <w:pPr>
        <w:spacing w:after="0" w:line="240" w:lineRule="auto"/>
        <w:rPr>
          <w:rFonts w:ascii="Times New Roman" w:hAnsi="Times New Roman" w:cs="Times New Roman"/>
        </w:rPr>
      </w:pPr>
      <w:r w:rsidRPr="00CE0C90">
        <w:rPr>
          <w:rFonts w:ascii="Times New Roman" w:hAnsi="Times New Roman" w:cs="Times New Roman"/>
        </w:rPr>
        <w:t xml:space="preserve">Karlovac, </w:t>
      </w:r>
      <w:r w:rsidR="00411319" w:rsidRPr="00CE0C90">
        <w:rPr>
          <w:rFonts w:ascii="Times New Roman" w:hAnsi="Times New Roman" w:cs="Times New Roman"/>
        </w:rPr>
        <w:t>…….</w:t>
      </w:r>
    </w:p>
    <w:p w14:paraId="6A8218CC" w14:textId="048AC77C" w:rsidR="009A3689" w:rsidRPr="00CE0C90" w:rsidRDefault="009A3689" w:rsidP="00486AC8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E0C90">
        <w:rPr>
          <w:rFonts w:ascii="Times New Roman" w:hAnsi="Times New Roman" w:cs="Times New Roman"/>
          <w:b/>
          <w:bCs/>
        </w:rPr>
        <w:tab/>
      </w:r>
      <w:r w:rsidRPr="00CE0C90">
        <w:rPr>
          <w:rFonts w:ascii="Times New Roman" w:hAnsi="Times New Roman" w:cs="Times New Roman"/>
          <w:b/>
          <w:bCs/>
        </w:rPr>
        <w:tab/>
        <w:t>Prijedlog</w:t>
      </w:r>
      <w:r w:rsidRPr="00CE0C90">
        <w:rPr>
          <w:rFonts w:ascii="Times New Roman" w:hAnsi="Times New Roman" w:cs="Times New Roman"/>
          <w:b/>
          <w:bCs/>
        </w:rPr>
        <w:tab/>
      </w:r>
    </w:p>
    <w:p w14:paraId="34D24C5E" w14:textId="1BFE2D9E" w:rsidR="00486AC8" w:rsidRPr="00CE0C90" w:rsidRDefault="00486AC8" w:rsidP="00486AC8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E0C90">
        <w:rPr>
          <w:rFonts w:ascii="Times New Roman" w:hAnsi="Times New Roman" w:cs="Times New Roman"/>
          <w:b/>
          <w:bCs/>
        </w:rPr>
        <w:tab/>
      </w:r>
    </w:p>
    <w:p w14:paraId="1B63121E" w14:textId="6D750504" w:rsidR="003B1EEF" w:rsidRPr="00CE0C90" w:rsidRDefault="003B1EEF" w:rsidP="00D36D51">
      <w:pPr>
        <w:spacing w:line="240" w:lineRule="auto"/>
        <w:ind w:firstLine="708"/>
        <w:jc w:val="both"/>
        <w:rPr>
          <w:rFonts w:ascii="Times New Roman" w:hAnsi="Times New Roman" w:cs="Times New Roman"/>
        </w:rPr>
      </w:pPr>
      <w:r w:rsidRPr="00CE0C90">
        <w:rPr>
          <w:rFonts w:ascii="Times New Roman" w:hAnsi="Times New Roman" w:cs="Times New Roman"/>
        </w:rPr>
        <w:t>Na temelju članka 6</w:t>
      </w:r>
      <w:r w:rsidR="00E723AA" w:rsidRPr="00CE0C90">
        <w:rPr>
          <w:rFonts w:ascii="Times New Roman" w:hAnsi="Times New Roman" w:cs="Times New Roman"/>
        </w:rPr>
        <w:t>9</w:t>
      </w:r>
      <w:r w:rsidRPr="00CE0C90">
        <w:rPr>
          <w:rFonts w:ascii="Times New Roman" w:hAnsi="Times New Roman" w:cs="Times New Roman"/>
        </w:rPr>
        <w:t>.</w:t>
      </w:r>
      <w:r w:rsidR="00CA0A10" w:rsidRPr="00CE0C90">
        <w:rPr>
          <w:rFonts w:ascii="Times New Roman" w:hAnsi="Times New Roman" w:cs="Times New Roman"/>
        </w:rPr>
        <w:t xml:space="preserve"> st. </w:t>
      </w:r>
      <w:r w:rsidR="00E723AA" w:rsidRPr="00CE0C90">
        <w:rPr>
          <w:rFonts w:ascii="Times New Roman" w:hAnsi="Times New Roman" w:cs="Times New Roman"/>
        </w:rPr>
        <w:t>4.</w:t>
      </w:r>
      <w:r w:rsidR="00CA0A10" w:rsidRPr="00CE0C90">
        <w:rPr>
          <w:rFonts w:ascii="Times New Roman" w:hAnsi="Times New Roman" w:cs="Times New Roman"/>
        </w:rPr>
        <w:t xml:space="preserve"> Zakona o šumama („Narodne novine“ </w:t>
      </w:r>
      <w:r w:rsidRPr="00CE0C90">
        <w:rPr>
          <w:rFonts w:ascii="Times New Roman" w:hAnsi="Times New Roman" w:cs="Times New Roman"/>
        </w:rPr>
        <w:t xml:space="preserve"> br. </w:t>
      </w:r>
      <w:r w:rsidR="00E723AA" w:rsidRPr="00CE0C90">
        <w:rPr>
          <w:rFonts w:ascii="Times New Roman" w:hAnsi="Times New Roman" w:cs="Times New Roman"/>
        </w:rPr>
        <w:t>68/18, 115/18</w:t>
      </w:r>
      <w:r w:rsidR="00CD6D38" w:rsidRPr="00CE0C90">
        <w:rPr>
          <w:rFonts w:ascii="Times New Roman" w:hAnsi="Times New Roman" w:cs="Times New Roman"/>
        </w:rPr>
        <w:t>, 98/19</w:t>
      </w:r>
      <w:r w:rsidR="004C2717" w:rsidRPr="00CE0C90">
        <w:rPr>
          <w:rFonts w:ascii="Times New Roman" w:hAnsi="Times New Roman" w:cs="Times New Roman"/>
        </w:rPr>
        <w:t>, 32/20 i 145/20</w:t>
      </w:r>
      <w:r w:rsidR="003C0510" w:rsidRPr="00CE0C90">
        <w:rPr>
          <w:rFonts w:ascii="Times New Roman" w:hAnsi="Times New Roman" w:cs="Times New Roman"/>
        </w:rPr>
        <w:t xml:space="preserve">) i </w:t>
      </w:r>
      <w:r w:rsidRPr="00CE0C90">
        <w:rPr>
          <w:rFonts w:ascii="Times New Roman" w:hAnsi="Times New Roman" w:cs="Times New Roman"/>
        </w:rPr>
        <w:t>članaka 34. i 97. Statuta Grada Karlovca (</w:t>
      </w:r>
      <w:r w:rsidR="009A3689" w:rsidRPr="00CE0C90">
        <w:rPr>
          <w:rFonts w:ascii="Times New Roman" w:hAnsi="Times New Roman" w:cs="Times New Roman"/>
        </w:rPr>
        <w:t>„</w:t>
      </w:r>
      <w:r w:rsidR="009A3689" w:rsidRPr="00CE0C90">
        <w:rPr>
          <w:rFonts w:ascii="Times New Roman" w:eastAsiaTheme="minorEastAsia" w:hAnsi="Times New Roman" w:cs="Times New Roman"/>
          <w:lang w:eastAsia="hr-HR"/>
        </w:rPr>
        <w:t xml:space="preserve">Glasnik Grada Karlovca“ br. </w:t>
      </w:r>
      <w:r w:rsidR="004C2717" w:rsidRPr="00CE0C90">
        <w:rPr>
          <w:rFonts w:ascii="Times New Roman" w:eastAsiaTheme="minorEastAsia" w:hAnsi="Times New Roman" w:cs="Times New Roman"/>
          <w:lang w:eastAsia="hr-HR"/>
        </w:rPr>
        <w:t>9/21</w:t>
      </w:r>
      <w:r w:rsidR="009A3689" w:rsidRPr="00CE0C90">
        <w:rPr>
          <w:rFonts w:ascii="Times New Roman" w:eastAsiaTheme="minorEastAsia" w:hAnsi="Times New Roman" w:cs="Times New Roman"/>
          <w:lang w:eastAsia="hr-HR"/>
        </w:rPr>
        <w:t xml:space="preserve"> – potpuni tekst) </w:t>
      </w:r>
      <w:r w:rsidRPr="00CE0C90">
        <w:rPr>
          <w:rFonts w:ascii="Times New Roman" w:hAnsi="Times New Roman" w:cs="Times New Roman"/>
        </w:rPr>
        <w:t>Gradsko vijeće Grada Karlovca na _____ sjednici održanoj dana __________ 20</w:t>
      </w:r>
      <w:r w:rsidR="00F734D0" w:rsidRPr="00CE0C90">
        <w:rPr>
          <w:rFonts w:ascii="Times New Roman" w:hAnsi="Times New Roman" w:cs="Times New Roman"/>
        </w:rPr>
        <w:t>2</w:t>
      </w:r>
      <w:r w:rsidR="004C2717" w:rsidRPr="00CE0C90">
        <w:rPr>
          <w:rFonts w:ascii="Times New Roman" w:hAnsi="Times New Roman" w:cs="Times New Roman"/>
        </w:rPr>
        <w:t>2</w:t>
      </w:r>
      <w:r w:rsidR="00CA0A10" w:rsidRPr="00CE0C90">
        <w:rPr>
          <w:rFonts w:ascii="Times New Roman" w:hAnsi="Times New Roman" w:cs="Times New Roman"/>
        </w:rPr>
        <w:t>. godine donosi</w:t>
      </w:r>
    </w:p>
    <w:p w14:paraId="122411AD" w14:textId="551BE457" w:rsidR="003B1EEF" w:rsidRPr="00CE0C90" w:rsidRDefault="00171D4F" w:rsidP="003B1EE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CE0C90">
        <w:rPr>
          <w:rFonts w:ascii="Times New Roman" w:hAnsi="Times New Roman" w:cs="Times New Roman"/>
          <w:b/>
          <w:bCs/>
        </w:rPr>
        <w:t xml:space="preserve">PRVE IZMJENE I DOPUNE </w:t>
      </w:r>
      <w:r w:rsidR="003B1EEF" w:rsidRPr="00CE0C90">
        <w:rPr>
          <w:rFonts w:ascii="Times New Roman" w:hAnsi="Times New Roman" w:cs="Times New Roman"/>
          <w:b/>
          <w:bCs/>
        </w:rPr>
        <w:t>PROGRAM</w:t>
      </w:r>
      <w:r w:rsidRPr="00CE0C90">
        <w:rPr>
          <w:rFonts w:ascii="Times New Roman" w:hAnsi="Times New Roman" w:cs="Times New Roman"/>
          <w:b/>
          <w:bCs/>
        </w:rPr>
        <w:t>A</w:t>
      </w:r>
      <w:r w:rsidR="003B1EEF" w:rsidRPr="00CE0C90">
        <w:rPr>
          <w:rFonts w:ascii="Times New Roman" w:hAnsi="Times New Roman" w:cs="Times New Roman"/>
          <w:b/>
          <w:bCs/>
        </w:rPr>
        <w:t xml:space="preserve"> UTROŠKA SREDSTAVA</w:t>
      </w:r>
    </w:p>
    <w:p w14:paraId="0CC6E5AE" w14:textId="1831AF67" w:rsidR="003B1EEF" w:rsidRPr="00CE0C90" w:rsidRDefault="003B1EEF" w:rsidP="003B1EE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CE0C90">
        <w:rPr>
          <w:rFonts w:ascii="Times New Roman" w:hAnsi="Times New Roman" w:cs="Times New Roman"/>
          <w:b/>
          <w:bCs/>
        </w:rPr>
        <w:t xml:space="preserve"> ŠUMSKOG DOPRINOSA U 20</w:t>
      </w:r>
      <w:r w:rsidR="00852380" w:rsidRPr="00CE0C90">
        <w:rPr>
          <w:rFonts w:ascii="Times New Roman" w:hAnsi="Times New Roman" w:cs="Times New Roman"/>
          <w:b/>
          <w:bCs/>
        </w:rPr>
        <w:t>2</w:t>
      </w:r>
      <w:r w:rsidR="00D12170" w:rsidRPr="00CE0C90">
        <w:rPr>
          <w:rFonts w:ascii="Times New Roman" w:hAnsi="Times New Roman" w:cs="Times New Roman"/>
          <w:b/>
          <w:bCs/>
        </w:rPr>
        <w:t>2</w:t>
      </w:r>
      <w:r w:rsidRPr="00CE0C90">
        <w:rPr>
          <w:rFonts w:ascii="Times New Roman" w:hAnsi="Times New Roman" w:cs="Times New Roman"/>
          <w:b/>
          <w:bCs/>
        </w:rPr>
        <w:t>. GODINI</w:t>
      </w:r>
    </w:p>
    <w:p w14:paraId="7D1BD64E" w14:textId="77777777" w:rsidR="002F3A27" w:rsidRPr="00CE0C90" w:rsidRDefault="002F3A27" w:rsidP="003B1EEF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37DBB49" w14:textId="77777777" w:rsidR="00171D4F" w:rsidRPr="00CE0C90" w:rsidRDefault="00171D4F" w:rsidP="00171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CE0C90">
        <w:rPr>
          <w:rFonts w:ascii="Times New Roman" w:eastAsia="Times New Roman" w:hAnsi="Times New Roman" w:cs="Times New Roman"/>
          <w:b/>
          <w:lang w:eastAsia="hr-HR"/>
        </w:rPr>
        <w:t>Članak 1.</w:t>
      </w:r>
    </w:p>
    <w:p w14:paraId="71CF4117" w14:textId="1FB4D048" w:rsidR="00171D4F" w:rsidRPr="00CE0C90" w:rsidRDefault="00171D4F" w:rsidP="00171D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E0C90">
        <w:rPr>
          <w:rFonts w:ascii="Times New Roman" w:eastAsia="Times New Roman" w:hAnsi="Times New Roman" w:cs="Times New Roman"/>
          <w:lang w:eastAsia="hr-HR"/>
        </w:rPr>
        <w:t xml:space="preserve">        U Programu utroška sredstava šumskog doprinosa</w:t>
      </w:r>
      <w:r w:rsidRPr="00CE0C90">
        <w:rPr>
          <w:rFonts w:ascii="Times New Roman" w:eastAsia="Calibri" w:hAnsi="Times New Roman" w:cs="Times New Roman"/>
          <w:lang w:eastAsia="hr-HR"/>
        </w:rPr>
        <w:t xml:space="preserve"> u 20</w:t>
      </w:r>
      <w:r w:rsidR="00055FFF" w:rsidRPr="00CE0C90">
        <w:rPr>
          <w:rFonts w:ascii="Times New Roman" w:eastAsia="Calibri" w:hAnsi="Times New Roman" w:cs="Times New Roman"/>
          <w:lang w:eastAsia="hr-HR"/>
        </w:rPr>
        <w:t>2</w:t>
      </w:r>
      <w:r w:rsidR="001177DD" w:rsidRPr="00CE0C90">
        <w:rPr>
          <w:rFonts w:ascii="Times New Roman" w:eastAsia="Calibri" w:hAnsi="Times New Roman" w:cs="Times New Roman"/>
          <w:lang w:eastAsia="hr-HR"/>
        </w:rPr>
        <w:t>2</w:t>
      </w:r>
      <w:r w:rsidRPr="00CE0C90">
        <w:rPr>
          <w:rFonts w:ascii="Times New Roman" w:eastAsia="Calibri" w:hAnsi="Times New Roman" w:cs="Times New Roman"/>
          <w:lang w:eastAsia="hr-HR"/>
        </w:rPr>
        <w:t>. godini</w:t>
      </w:r>
      <w:r w:rsidRPr="00CE0C90">
        <w:rPr>
          <w:rFonts w:ascii="Times New Roman" w:eastAsia="Times New Roman" w:hAnsi="Times New Roman" w:cs="Times New Roman"/>
          <w:lang w:eastAsia="hr-HR"/>
        </w:rPr>
        <w:t xml:space="preserve"> („Glasnik Grada Karlovca“ br. </w:t>
      </w:r>
      <w:r w:rsidR="00FE6DC1" w:rsidRPr="00CE0C90">
        <w:rPr>
          <w:rFonts w:ascii="Times New Roman" w:eastAsia="Times New Roman" w:hAnsi="Times New Roman" w:cs="Times New Roman"/>
          <w:lang w:eastAsia="hr-HR"/>
        </w:rPr>
        <w:t>22</w:t>
      </w:r>
      <w:r w:rsidR="00055FFF" w:rsidRPr="00CE0C90">
        <w:rPr>
          <w:rFonts w:ascii="Times New Roman" w:eastAsia="Times New Roman" w:hAnsi="Times New Roman" w:cs="Times New Roman"/>
          <w:lang w:eastAsia="hr-HR"/>
        </w:rPr>
        <w:t>/2</w:t>
      </w:r>
      <w:r w:rsidR="00FE6DC1" w:rsidRPr="00CE0C90">
        <w:rPr>
          <w:rFonts w:ascii="Times New Roman" w:eastAsia="Times New Roman" w:hAnsi="Times New Roman" w:cs="Times New Roman"/>
          <w:lang w:eastAsia="hr-HR"/>
        </w:rPr>
        <w:t>1</w:t>
      </w:r>
      <w:r w:rsidRPr="00CE0C90">
        <w:rPr>
          <w:rFonts w:ascii="Times New Roman" w:eastAsia="Times New Roman" w:hAnsi="Times New Roman" w:cs="Times New Roman"/>
          <w:lang w:eastAsia="hr-HR"/>
        </w:rPr>
        <w:t>, dalje u tekstu: Program) mijenja se članak 1. koji sada glasi:</w:t>
      </w:r>
    </w:p>
    <w:p w14:paraId="3700FD6D" w14:textId="77777777" w:rsidR="00171D4F" w:rsidRPr="00CE0C90" w:rsidRDefault="00171D4F" w:rsidP="00171D4F">
      <w:pPr>
        <w:spacing w:after="0" w:line="240" w:lineRule="auto"/>
        <w:ind w:left="284" w:firstLine="424"/>
        <w:jc w:val="both"/>
        <w:rPr>
          <w:rFonts w:ascii="Times New Roman" w:eastAsia="Times New Roman" w:hAnsi="Times New Roman" w:cs="Times New Roman"/>
          <w:lang w:eastAsia="hr-HR"/>
        </w:rPr>
      </w:pPr>
    </w:p>
    <w:p w14:paraId="3C0711FE" w14:textId="1F2444CE" w:rsidR="00171D4F" w:rsidRPr="00CE0C90" w:rsidRDefault="00171D4F" w:rsidP="00171D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E0C90">
        <w:rPr>
          <w:rFonts w:ascii="Times New Roman" w:eastAsia="Calibri" w:hAnsi="Times New Roman" w:cs="Times New Roman"/>
        </w:rPr>
        <w:t xml:space="preserve">       „Sredstva šumskog doprinosa</w:t>
      </w:r>
      <w:r w:rsidR="00DC74E8" w:rsidRPr="00CE0C90">
        <w:rPr>
          <w:rFonts w:ascii="Times New Roman" w:eastAsia="Calibri" w:hAnsi="Times New Roman" w:cs="Times New Roman"/>
        </w:rPr>
        <w:t xml:space="preserve"> u 2022. godini</w:t>
      </w:r>
      <w:r w:rsidRPr="00CE0C90">
        <w:rPr>
          <w:rFonts w:ascii="Times New Roman" w:eastAsia="Calibri" w:hAnsi="Times New Roman" w:cs="Times New Roman"/>
        </w:rPr>
        <w:t xml:space="preserve"> </w:t>
      </w:r>
      <w:r w:rsidR="00BB47C9" w:rsidRPr="00CE0C90">
        <w:rPr>
          <w:rFonts w:ascii="Times New Roman" w:eastAsia="Calibri" w:hAnsi="Times New Roman" w:cs="Times New Roman"/>
        </w:rPr>
        <w:t xml:space="preserve">namjenski se </w:t>
      </w:r>
      <w:r w:rsidRPr="00CE0C90">
        <w:rPr>
          <w:rFonts w:ascii="Times New Roman" w:eastAsia="Calibri" w:hAnsi="Times New Roman" w:cs="Times New Roman"/>
        </w:rPr>
        <w:t>koriste za financiranje izgradnje sljedeće komunalne infrast</w:t>
      </w:r>
      <w:r w:rsidR="00BB47C9" w:rsidRPr="00CE0C90">
        <w:rPr>
          <w:rFonts w:ascii="Times New Roman" w:eastAsia="Calibri" w:hAnsi="Times New Roman" w:cs="Times New Roman"/>
        </w:rPr>
        <w:t>r</w:t>
      </w:r>
      <w:r w:rsidRPr="00CE0C90">
        <w:rPr>
          <w:rFonts w:ascii="Times New Roman" w:eastAsia="Calibri" w:hAnsi="Times New Roman" w:cs="Times New Roman"/>
        </w:rPr>
        <w:t>ukture:</w:t>
      </w:r>
    </w:p>
    <w:p w14:paraId="764A1D7A" w14:textId="77777777" w:rsidR="00171D4F" w:rsidRPr="00CE0C90" w:rsidRDefault="00171D4F" w:rsidP="00171D4F">
      <w:p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Calibri" w:hAnsi="Times New Roman" w:cs="Times New Roman"/>
          <w:b/>
        </w:rPr>
      </w:pPr>
    </w:p>
    <w:p w14:paraId="13C0CC06" w14:textId="5129FABB" w:rsidR="00BD1580" w:rsidRPr="00CE0C90" w:rsidRDefault="00BD1580" w:rsidP="00BD1580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tbl>
      <w:tblPr>
        <w:tblStyle w:val="Reetkatablice"/>
        <w:tblW w:w="0" w:type="auto"/>
        <w:tblInd w:w="250" w:type="dxa"/>
        <w:tblLook w:val="04A0" w:firstRow="1" w:lastRow="0" w:firstColumn="1" w:lastColumn="0" w:noHBand="0" w:noVBand="1"/>
      </w:tblPr>
      <w:tblGrid>
        <w:gridCol w:w="3716"/>
        <w:gridCol w:w="1644"/>
        <w:gridCol w:w="1680"/>
        <w:gridCol w:w="1772"/>
      </w:tblGrid>
      <w:tr w:rsidR="00CE0C90" w:rsidRPr="00CE0C90" w14:paraId="0D3219BF" w14:textId="14FC1308" w:rsidTr="001B1B1D">
        <w:trPr>
          <w:trHeight w:val="646"/>
        </w:trPr>
        <w:tc>
          <w:tcPr>
            <w:tcW w:w="3827" w:type="dxa"/>
            <w:shd w:val="clear" w:color="auto" w:fill="DAEEF3" w:themeFill="accent5" w:themeFillTint="33"/>
          </w:tcPr>
          <w:p w14:paraId="2FB0503F" w14:textId="03EBC0EA" w:rsidR="000D54C3" w:rsidRPr="00CE0C90" w:rsidRDefault="000D54C3" w:rsidP="00783E0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CE0C90">
              <w:rPr>
                <w:rFonts w:ascii="Times New Roman" w:eastAsia="Calibri" w:hAnsi="Times New Roman" w:cs="Times New Roman"/>
                <w:b/>
              </w:rPr>
              <w:t>VRSTA RASHODA</w:t>
            </w:r>
            <w:r w:rsidR="00E734DB">
              <w:rPr>
                <w:rFonts w:ascii="Times New Roman" w:eastAsia="Calibri" w:hAnsi="Times New Roman" w:cs="Times New Roman"/>
                <w:b/>
              </w:rPr>
              <w:t xml:space="preserve"> - PROJEKT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1A035CE7" w14:textId="77777777" w:rsidR="000D54C3" w:rsidRPr="00CE0C90" w:rsidRDefault="000D54C3" w:rsidP="00783E0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E0C90">
              <w:rPr>
                <w:rFonts w:ascii="Times New Roman" w:eastAsia="Calibri" w:hAnsi="Times New Roman" w:cs="Times New Roman"/>
                <w:b/>
              </w:rPr>
              <w:t>PRIHOD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0E0FBF7F" w14:textId="77777777" w:rsidR="000D54C3" w:rsidRPr="00CE0C90" w:rsidRDefault="000D54C3" w:rsidP="00783E0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E0C90">
              <w:rPr>
                <w:rFonts w:ascii="Times New Roman" w:eastAsia="Calibri" w:hAnsi="Times New Roman" w:cs="Times New Roman"/>
                <w:b/>
              </w:rPr>
              <w:t>PRORAČUN 2022.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2572CAB0" w14:textId="3E0A66B5" w:rsidR="000D54C3" w:rsidRPr="00CE0C90" w:rsidRDefault="000D54C3" w:rsidP="00783E0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E0C90">
              <w:rPr>
                <w:rFonts w:ascii="Times New Roman" w:eastAsia="Calibri" w:hAnsi="Times New Roman" w:cs="Times New Roman"/>
                <w:b/>
              </w:rPr>
              <w:t>REBALANS I</w:t>
            </w:r>
          </w:p>
        </w:tc>
      </w:tr>
      <w:tr w:rsidR="00CE0C90" w:rsidRPr="00CE0C90" w14:paraId="64786D93" w14:textId="2AEA8737" w:rsidTr="001B1B1D">
        <w:trPr>
          <w:trHeight w:val="1123"/>
        </w:trPr>
        <w:tc>
          <w:tcPr>
            <w:tcW w:w="3827" w:type="dxa"/>
            <w:vMerge w:val="restart"/>
          </w:tcPr>
          <w:p w14:paraId="5612671D" w14:textId="77777777" w:rsidR="000D54C3" w:rsidRPr="00CE0C90" w:rsidRDefault="000D54C3" w:rsidP="00783E0A">
            <w:pPr>
              <w:pStyle w:val="Odlomakpopisa"/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</w:rPr>
            </w:pPr>
            <w:r w:rsidRPr="00CE0C90">
              <w:rPr>
                <w:rFonts w:ascii="Times New Roman" w:eastAsia="Times New Roman" w:hAnsi="Times New Roman" w:cs="Times New Roman"/>
              </w:rPr>
              <w:t xml:space="preserve">Kapitalni projekt K300014 Karlovac II, Mala </w:t>
            </w:r>
            <w:proofErr w:type="spellStart"/>
            <w:r w:rsidRPr="00CE0C90">
              <w:rPr>
                <w:rFonts w:ascii="Times New Roman" w:eastAsia="Times New Roman" w:hAnsi="Times New Roman" w:cs="Times New Roman"/>
              </w:rPr>
              <w:t>Švarča</w:t>
            </w:r>
            <w:proofErr w:type="spellEnd"/>
            <w:r w:rsidRPr="00CE0C90">
              <w:rPr>
                <w:rFonts w:ascii="Times New Roman" w:eastAsia="Times New Roman" w:hAnsi="Times New Roman" w:cs="Times New Roman"/>
              </w:rPr>
              <w:t xml:space="preserve"> - koji obuhvaća rekonstrukciju ulice Mala </w:t>
            </w:r>
            <w:proofErr w:type="spellStart"/>
            <w:r w:rsidRPr="00CE0C90">
              <w:rPr>
                <w:rFonts w:ascii="Times New Roman" w:eastAsia="Times New Roman" w:hAnsi="Times New Roman" w:cs="Times New Roman"/>
              </w:rPr>
              <w:t>Švarča</w:t>
            </w:r>
            <w:proofErr w:type="spellEnd"/>
            <w:r w:rsidRPr="00CE0C90">
              <w:rPr>
                <w:rFonts w:ascii="Times New Roman" w:eastAsia="Times New Roman" w:hAnsi="Times New Roman" w:cs="Times New Roman"/>
              </w:rPr>
              <w:t xml:space="preserve"> od raskrižja kod tvrtke ''</w:t>
            </w:r>
            <w:proofErr w:type="spellStart"/>
            <w:r w:rsidRPr="00CE0C90">
              <w:rPr>
                <w:rFonts w:ascii="Times New Roman" w:eastAsia="Times New Roman" w:hAnsi="Times New Roman" w:cs="Times New Roman"/>
              </w:rPr>
              <w:t>Kelteks</w:t>
            </w:r>
            <w:proofErr w:type="spellEnd"/>
            <w:r w:rsidRPr="00CE0C90">
              <w:rPr>
                <w:rFonts w:ascii="Times New Roman" w:eastAsia="Times New Roman" w:hAnsi="Times New Roman" w:cs="Times New Roman"/>
              </w:rPr>
              <w:t>'' do raskrižja u Logorištu (proširenje i izgradnja dodatne komunalne  infrastrukture - izgradnja oborinske odvodnje, izgradnja nogostupa, izgradnja DTK).</w:t>
            </w:r>
          </w:p>
        </w:tc>
        <w:tc>
          <w:tcPr>
            <w:tcW w:w="1701" w:type="dxa"/>
          </w:tcPr>
          <w:p w14:paraId="1B0A9C41" w14:textId="77777777" w:rsidR="000D54C3" w:rsidRPr="00CE0C90" w:rsidRDefault="000D54C3" w:rsidP="00783E0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CE0C90">
              <w:rPr>
                <w:rFonts w:ascii="Times New Roman" w:eastAsia="Calibri" w:hAnsi="Times New Roman" w:cs="Times New Roman"/>
              </w:rPr>
              <w:t>višak prihoda iz prethodne godine - šumski doprinos</w:t>
            </w:r>
          </w:p>
          <w:p w14:paraId="01191F7E" w14:textId="77777777" w:rsidR="000D54C3" w:rsidRPr="00CE0C90" w:rsidRDefault="000D54C3" w:rsidP="00783E0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14:paraId="3BD9C8E4" w14:textId="77777777" w:rsidR="000D54C3" w:rsidRPr="00CE0C90" w:rsidRDefault="000D54C3" w:rsidP="00783E0A">
            <w:pPr>
              <w:autoSpaceDE w:val="0"/>
              <w:autoSpaceDN w:val="0"/>
              <w:adjustRightInd w:val="0"/>
              <w:spacing w:before="240"/>
              <w:jc w:val="right"/>
              <w:rPr>
                <w:rFonts w:ascii="Times New Roman" w:eastAsia="Calibri" w:hAnsi="Times New Roman" w:cs="Times New Roman"/>
              </w:rPr>
            </w:pPr>
            <w:r w:rsidRPr="00CE0C90">
              <w:rPr>
                <w:rFonts w:ascii="Times New Roman" w:eastAsia="Calibri" w:hAnsi="Times New Roman" w:cs="Times New Roman"/>
              </w:rPr>
              <w:t>700.000,00</w:t>
            </w:r>
          </w:p>
          <w:p w14:paraId="2CFC9B70" w14:textId="77777777" w:rsidR="000D54C3" w:rsidRPr="00CE0C90" w:rsidRDefault="000D54C3" w:rsidP="00783E0A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</w:rPr>
            </w:pPr>
          </w:p>
          <w:p w14:paraId="71E3D700" w14:textId="77777777" w:rsidR="000D54C3" w:rsidRPr="00CE0C90" w:rsidRDefault="000D54C3" w:rsidP="00783E0A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</w:rPr>
            </w:pPr>
          </w:p>
          <w:p w14:paraId="4CBC077F" w14:textId="77777777" w:rsidR="000D54C3" w:rsidRPr="00CE0C90" w:rsidRDefault="000D54C3" w:rsidP="00783E0A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09" w:type="dxa"/>
          </w:tcPr>
          <w:p w14:paraId="0252206D" w14:textId="61A16A9A" w:rsidR="000D54C3" w:rsidRPr="00CE0C90" w:rsidRDefault="00237E8A" w:rsidP="00783E0A">
            <w:pPr>
              <w:autoSpaceDE w:val="0"/>
              <w:autoSpaceDN w:val="0"/>
              <w:adjustRightInd w:val="0"/>
              <w:spacing w:before="240"/>
              <w:jc w:val="right"/>
              <w:rPr>
                <w:rFonts w:ascii="Times New Roman" w:eastAsia="Calibri" w:hAnsi="Times New Roman" w:cs="Times New Roman"/>
              </w:rPr>
            </w:pPr>
            <w:r w:rsidRPr="00CE0C90">
              <w:rPr>
                <w:rFonts w:ascii="Times New Roman" w:eastAsia="Calibri" w:hAnsi="Times New Roman" w:cs="Times New Roman"/>
              </w:rPr>
              <w:t>0,00</w:t>
            </w:r>
          </w:p>
        </w:tc>
      </w:tr>
      <w:tr w:rsidR="00CE0C90" w:rsidRPr="00CE0C90" w14:paraId="05F51E1A" w14:textId="2E880A38" w:rsidTr="001B1B1D">
        <w:trPr>
          <w:trHeight w:val="847"/>
        </w:trPr>
        <w:tc>
          <w:tcPr>
            <w:tcW w:w="3827" w:type="dxa"/>
            <w:vMerge/>
          </w:tcPr>
          <w:p w14:paraId="7B108374" w14:textId="77777777" w:rsidR="000D54C3" w:rsidRPr="00CE0C90" w:rsidRDefault="000D54C3" w:rsidP="00783E0A">
            <w:pPr>
              <w:pStyle w:val="Odlomakpopisa"/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14:paraId="438FFE4A" w14:textId="77777777" w:rsidR="000D54C3" w:rsidRPr="00CE0C90" w:rsidRDefault="000D54C3" w:rsidP="00783E0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  <w:p w14:paraId="061B2E2F" w14:textId="77777777" w:rsidR="000D54C3" w:rsidRPr="00CE0C90" w:rsidRDefault="000D54C3" w:rsidP="007E6FF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CE0C90">
              <w:rPr>
                <w:rFonts w:ascii="Times New Roman" w:eastAsia="Calibri" w:hAnsi="Times New Roman" w:cs="Times New Roman"/>
              </w:rPr>
              <w:t>šumski doprinos</w:t>
            </w:r>
          </w:p>
        </w:tc>
        <w:tc>
          <w:tcPr>
            <w:tcW w:w="1701" w:type="dxa"/>
          </w:tcPr>
          <w:p w14:paraId="5BC7779F" w14:textId="77777777" w:rsidR="000D54C3" w:rsidRPr="00CE0C90" w:rsidRDefault="000D54C3" w:rsidP="00783E0A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</w:rPr>
            </w:pPr>
          </w:p>
          <w:p w14:paraId="0E44F198" w14:textId="77777777" w:rsidR="000D54C3" w:rsidRPr="00CE0C90" w:rsidRDefault="000D54C3" w:rsidP="00783E0A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</w:rPr>
            </w:pPr>
            <w:r w:rsidRPr="00CE0C90">
              <w:rPr>
                <w:rFonts w:ascii="Times New Roman" w:eastAsia="Calibri" w:hAnsi="Times New Roman" w:cs="Times New Roman"/>
              </w:rPr>
              <w:t>800.000,00</w:t>
            </w:r>
          </w:p>
        </w:tc>
        <w:tc>
          <w:tcPr>
            <w:tcW w:w="1809" w:type="dxa"/>
          </w:tcPr>
          <w:p w14:paraId="71CD89BD" w14:textId="77777777" w:rsidR="000D54C3" w:rsidRPr="00CE0C90" w:rsidRDefault="000D54C3" w:rsidP="00783E0A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</w:rPr>
            </w:pPr>
          </w:p>
          <w:p w14:paraId="33FCC6A2" w14:textId="76D434DC" w:rsidR="009E5A01" w:rsidRPr="00CE0C90" w:rsidRDefault="009E5A01" w:rsidP="00783E0A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</w:rPr>
            </w:pPr>
            <w:r w:rsidRPr="00CE0C90">
              <w:rPr>
                <w:rFonts w:ascii="Times New Roman" w:eastAsia="Calibri" w:hAnsi="Times New Roman" w:cs="Times New Roman"/>
              </w:rPr>
              <w:t>0,00</w:t>
            </w:r>
          </w:p>
        </w:tc>
      </w:tr>
      <w:tr w:rsidR="00CE0C90" w:rsidRPr="00CE0C90" w14:paraId="6C4B6F1B" w14:textId="7F587F5F" w:rsidTr="001B1B1D">
        <w:tc>
          <w:tcPr>
            <w:tcW w:w="3827" w:type="dxa"/>
          </w:tcPr>
          <w:p w14:paraId="279082AB" w14:textId="77777777" w:rsidR="000D54C3" w:rsidRPr="00CE0C90" w:rsidRDefault="000D54C3" w:rsidP="00783E0A">
            <w:pPr>
              <w:pStyle w:val="Odlomakpopisa"/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</w:rPr>
            </w:pPr>
            <w:r w:rsidRPr="00CE0C90">
              <w:rPr>
                <w:rFonts w:ascii="Times New Roman" w:eastAsia="Times New Roman" w:hAnsi="Times New Roman" w:cs="Times New Roman"/>
              </w:rPr>
              <w:t>Kapitalni projekt K300016 Karlovac II, Bohinjska, Skadarska -</w:t>
            </w:r>
            <w:r w:rsidRPr="00CE0C90">
              <w:rPr>
                <w:rFonts w:ascii="Times New Roman" w:eastAsia="Times New Roman" w:hAnsi="Times New Roman" w:cs="Times New Roman"/>
                <w:lang w:eastAsia="hr-HR"/>
              </w:rPr>
              <w:t xml:space="preserve"> koji </w:t>
            </w:r>
            <w:r w:rsidRPr="00CE0C90">
              <w:rPr>
                <w:rFonts w:ascii="Times New Roman" w:eastAsia="Times New Roman" w:hAnsi="Times New Roman" w:cs="Times New Roman"/>
              </w:rPr>
              <w:t xml:space="preserve">obuhvaća izgradnju oborinske odvodnje u naselju (središnjeg oborinskog odvodnog sustava- Bohinjska ul., Skadarska ul., </w:t>
            </w:r>
            <w:proofErr w:type="spellStart"/>
            <w:r w:rsidRPr="00CE0C90">
              <w:rPr>
                <w:rFonts w:ascii="Times New Roman" w:eastAsia="Times New Roman" w:hAnsi="Times New Roman" w:cs="Times New Roman"/>
              </w:rPr>
              <w:t>Bledska</w:t>
            </w:r>
            <w:proofErr w:type="spellEnd"/>
            <w:r w:rsidRPr="00CE0C90">
              <w:rPr>
                <w:rFonts w:ascii="Times New Roman" w:eastAsia="Times New Roman" w:hAnsi="Times New Roman" w:cs="Times New Roman"/>
              </w:rPr>
              <w:t xml:space="preserve"> ul., </w:t>
            </w:r>
            <w:proofErr w:type="spellStart"/>
            <w:r w:rsidRPr="00CE0C90">
              <w:rPr>
                <w:rFonts w:ascii="Times New Roman" w:eastAsia="Times New Roman" w:hAnsi="Times New Roman" w:cs="Times New Roman"/>
              </w:rPr>
              <w:t>Dorjanska</w:t>
            </w:r>
            <w:proofErr w:type="spellEnd"/>
            <w:r w:rsidRPr="00CE0C90">
              <w:rPr>
                <w:rFonts w:ascii="Times New Roman" w:eastAsia="Times New Roman" w:hAnsi="Times New Roman" w:cs="Times New Roman"/>
              </w:rPr>
              <w:t xml:space="preserve"> ul., Ohridska ul.).</w:t>
            </w:r>
          </w:p>
          <w:p w14:paraId="6DF1AEF0" w14:textId="77777777" w:rsidR="000D54C3" w:rsidRPr="00CE0C90" w:rsidRDefault="000D54C3" w:rsidP="00783E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14:paraId="6BD11EB4" w14:textId="77777777" w:rsidR="000D54C3" w:rsidRPr="00CE0C90" w:rsidRDefault="000D54C3" w:rsidP="00783E0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CE0C90">
              <w:rPr>
                <w:rFonts w:ascii="Times New Roman" w:eastAsia="Calibri" w:hAnsi="Times New Roman" w:cs="Times New Roman"/>
              </w:rPr>
              <w:t>višak prihoda iz prethodne godine - šumski doprinos</w:t>
            </w:r>
          </w:p>
        </w:tc>
        <w:tc>
          <w:tcPr>
            <w:tcW w:w="1701" w:type="dxa"/>
          </w:tcPr>
          <w:p w14:paraId="5093C06C" w14:textId="77777777" w:rsidR="000D54C3" w:rsidRPr="00CE0C90" w:rsidRDefault="000D54C3" w:rsidP="00783E0A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</w:rPr>
            </w:pPr>
          </w:p>
          <w:p w14:paraId="4F49D1C4" w14:textId="77777777" w:rsidR="000D54C3" w:rsidRPr="00CE0C90" w:rsidRDefault="000D54C3" w:rsidP="00783E0A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</w:rPr>
            </w:pPr>
          </w:p>
          <w:p w14:paraId="5E012092" w14:textId="77777777" w:rsidR="000D54C3" w:rsidRPr="00CE0C90" w:rsidRDefault="000D54C3" w:rsidP="00783E0A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</w:rPr>
            </w:pPr>
            <w:r w:rsidRPr="00CE0C90">
              <w:rPr>
                <w:rFonts w:ascii="Times New Roman" w:eastAsia="Calibri" w:hAnsi="Times New Roman" w:cs="Times New Roman"/>
              </w:rPr>
              <w:t>586.245,00</w:t>
            </w:r>
          </w:p>
        </w:tc>
        <w:tc>
          <w:tcPr>
            <w:tcW w:w="1809" w:type="dxa"/>
          </w:tcPr>
          <w:p w14:paraId="063F42FA" w14:textId="77777777" w:rsidR="00237E8A" w:rsidRPr="00CE0C90" w:rsidRDefault="00237E8A" w:rsidP="00783E0A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</w:rPr>
            </w:pPr>
          </w:p>
          <w:p w14:paraId="468539B5" w14:textId="77777777" w:rsidR="00237E8A" w:rsidRPr="00CE0C90" w:rsidRDefault="00237E8A" w:rsidP="00783E0A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</w:rPr>
            </w:pPr>
          </w:p>
          <w:p w14:paraId="011B5D3F" w14:textId="43F91AC8" w:rsidR="000D54C3" w:rsidRPr="00CE0C90" w:rsidRDefault="00237E8A" w:rsidP="00783E0A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</w:rPr>
            </w:pPr>
            <w:r w:rsidRPr="00CE0C90">
              <w:rPr>
                <w:rFonts w:ascii="Times New Roman" w:eastAsia="Calibri" w:hAnsi="Times New Roman" w:cs="Times New Roman"/>
              </w:rPr>
              <w:t>586.245,00</w:t>
            </w:r>
          </w:p>
        </w:tc>
      </w:tr>
      <w:tr w:rsidR="00CE0C90" w:rsidRPr="00CE0C90" w14:paraId="1D0EFF67" w14:textId="77777777" w:rsidTr="003234A4">
        <w:trPr>
          <w:trHeight w:val="1515"/>
        </w:trPr>
        <w:tc>
          <w:tcPr>
            <w:tcW w:w="3827" w:type="dxa"/>
            <w:vMerge w:val="restart"/>
          </w:tcPr>
          <w:p w14:paraId="45401125" w14:textId="202073C3" w:rsidR="003234A4" w:rsidRPr="00CE0C90" w:rsidRDefault="003234A4" w:rsidP="00EF3913">
            <w:pPr>
              <w:pStyle w:val="Odlomakpopisa"/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</w:rPr>
            </w:pPr>
            <w:r w:rsidRPr="00CE0C90">
              <w:rPr>
                <w:rFonts w:ascii="Times New Roman" w:eastAsia="Times New Roman" w:hAnsi="Times New Roman" w:cs="Times New Roman"/>
              </w:rPr>
              <w:t>Kapitalni projekt K300030 Parkiralište ŠSD Mladost – koji</w:t>
            </w:r>
            <w:r w:rsidRPr="00CE0C90">
              <w:rPr>
                <w:rFonts w:ascii="Times New Roman" w:eastAsia="Times New Roman" w:hAnsi="Times New Roman" w:cs="Times New Roman"/>
                <w:lang w:eastAsia="hr-HR"/>
              </w:rPr>
              <w:t xml:space="preserve"> obuhvaća izgradnju parkirališta</w:t>
            </w:r>
            <w:r w:rsidRPr="00CE0C90">
              <w:rPr>
                <w:rFonts w:ascii="Times New Roman" w:eastAsia="Calibri" w:hAnsi="Times New Roman" w:cs="Times New Roman"/>
                <w:lang w:eastAsia="hr-HR"/>
              </w:rPr>
              <w:t xml:space="preserve"> s pratećom infrastrukturom  na mjestu sadašnjeg makadamskog </w:t>
            </w:r>
            <w:r w:rsidRPr="00CE0C90">
              <w:rPr>
                <w:rFonts w:ascii="Times New Roman" w:eastAsia="Calibri" w:hAnsi="Times New Roman" w:cs="Times New Roman"/>
                <w:lang w:eastAsia="hr-HR"/>
              </w:rPr>
              <w:lastRenderedPageBreak/>
              <w:t>parkirališta preko puta Gimnazij</w:t>
            </w:r>
            <w:r w:rsidR="00C65834" w:rsidRPr="00CE0C90">
              <w:rPr>
                <w:rFonts w:ascii="Times New Roman" w:eastAsia="Calibri" w:hAnsi="Times New Roman" w:cs="Times New Roman"/>
                <w:lang w:eastAsia="hr-HR"/>
              </w:rPr>
              <w:t>e</w:t>
            </w:r>
            <w:r w:rsidRPr="00CE0C90">
              <w:rPr>
                <w:rFonts w:ascii="Times New Roman" w:eastAsia="Calibri" w:hAnsi="Times New Roman" w:cs="Times New Roman"/>
                <w:lang w:eastAsia="hr-HR"/>
              </w:rPr>
              <w:t xml:space="preserve"> (predviđeno ukupno 56 parkirališnih mjesta te uređenje skulpturalnog parka tematski vezanog na Nikolu Teslu).</w:t>
            </w:r>
          </w:p>
          <w:p w14:paraId="027877E9" w14:textId="45DE88EA" w:rsidR="003234A4" w:rsidRPr="00CE0C90" w:rsidRDefault="003234A4" w:rsidP="00022A6F">
            <w:pPr>
              <w:pStyle w:val="Odlomakpopisa"/>
              <w:jc w:val="both"/>
              <w:rPr>
                <w:rFonts w:ascii="Times New Roman" w:eastAsia="Times New Roman" w:hAnsi="Times New Roman" w:cs="Times New Roman"/>
              </w:rPr>
            </w:pPr>
            <w:r w:rsidRPr="00CE0C90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</w:tcPr>
          <w:p w14:paraId="50511C4D" w14:textId="77777777" w:rsidR="00C65834" w:rsidRPr="00CE0C90" w:rsidRDefault="00C65834" w:rsidP="00C6583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CE0C90">
              <w:rPr>
                <w:rFonts w:ascii="Times New Roman" w:eastAsia="Calibri" w:hAnsi="Times New Roman" w:cs="Times New Roman"/>
              </w:rPr>
              <w:lastRenderedPageBreak/>
              <w:t>višak prihoda iz prethodne godine - šumski doprinos</w:t>
            </w:r>
          </w:p>
          <w:p w14:paraId="629CE136" w14:textId="77777777" w:rsidR="003234A4" w:rsidRPr="00CE0C90" w:rsidRDefault="003234A4" w:rsidP="00783E0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 w:val="restart"/>
          </w:tcPr>
          <w:p w14:paraId="161B7EC1" w14:textId="77777777" w:rsidR="003234A4" w:rsidRPr="00CE0C90" w:rsidRDefault="00C65834" w:rsidP="00783E0A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</w:rPr>
            </w:pPr>
            <w:r w:rsidRPr="00CE0C90">
              <w:rPr>
                <w:rFonts w:ascii="Times New Roman" w:eastAsia="Calibri" w:hAnsi="Times New Roman" w:cs="Times New Roman"/>
              </w:rPr>
              <w:t>0,00</w:t>
            </w:r>
          </w:p>
          <w:p w14:paraId="5307860A" w14:textId="77777777" w:rsidR="00BE0932" w:rsidRPr="00CE0C90" w:rsidRDefault="00BE0932" w:rsidP="00783E0A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</w:rPr>
            </w:pPr>
          </w:p>
          <w:p w14:paraId="4C3B9DC8" w14:textId="77777777" w:rsidR="00BE0932" w:rsidRPr="00CE0C90" w:rsidRDefault="00BE0932" w:rsidP="00783E0A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</w:rPr>
            </w:pPr>
          </w:p>
          <w:p w14:paraId="53DC7C77" w14:textId="77777777" w:rsidR="00BE0932" w:rsidRPr="00CE0C90" w:rsidRDefault="00BE0932" w:rsidP="00783E0A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</w:rPr>
            </w:pPr>
          </w:p>
          <w:p w14:paraId="28AA1E43" w14:textId="77777777" w:rsidR="00BE0932" w:rsidRPr="00CE0C90" w:rsidRDefault="00BE0932" w:rsidP="00783E0A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</w:rPr>
            </w:pPr>
          </w:p>
          <w:p w14:paraId="2FC500FC" w14:textId="77777777" w:rsidR="00BE0932" w:rsidRPr="00CE0C90" w:rsidRDefault="00BE0932" w:rsidP="00783E0A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</w:rPr>
            </w:pPr>
          </w:p>
          <w:p w14:paraId="6EB99BD4" w14:textId="77777777" w:rsidR="00BA2EEC" w:rsidRPr="00CE0C90" w:rsidRDefault="00BA2EEC" w:rsidP="00783E0A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</w:rPr>
            </w:pPr>
          </w:p>
          <w:p w14:paraId="3778BDF8" w14:textId="062E7CCD" w:rsidR="00BA2EEC" w:rsidRPr="00CE0C90" w:rsidRDefault="00BA2EEC" w:rsidP="00783E0A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</w:rPr>
            </w:pPr>
            <w:r w:rsidRPr="00CE0C90">
              <w:rPr>
                <w:rFonts w:ascii="Times New Roman" w:eastAsia="Calibri" w:hAnsi="Times New Roman" w:cs="Times New Roman"/>
              </w:rPr>
              <w:t>0,00</w:t>
            </w:r>
          </w:p>
        </w:tc>
        <w:tc>
          <w:tcPr>
            <w:tcW w:w="1809" w:type="dxa"/>
            <w:vMerge w:val="restart"/>
          </w:tcPr>
          <w:p w14:paraId="17F45754" w14:textId="227F2FB6" w:rsidR="003234A4" w:rsidRPr="00CE0C90" w:rsidRDefault="00502153" w:rsidP="00783E0A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</w:rPr>
            </w:pPr>
            <w:r w:rsidRPr="00CE0C90">
              <w:rPr>
                <w:rFonts w:ascii="Times New Roman" w:eastAsia="Calibri" w:hAnsi="Times New Roman" w:cs="Times New Roman"/>
              </w:rPr>
              <w:lastRenderedPageBreak/>
              <w:t>874.273,00</w:t>
            </w:r>
          </w:p>
          <w:p w14:paraId="5728C3E5" w14:textId="77777777" w:rsidR="003234A4" w:rsidRPr="00CE0C90" w:rsidRDefault="003234A4" w:rsidP="00783E0A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</w:rPr>
            </w:pPr>
          </w:p>
          <w:p w14:paraId="676A5395" w14:textId="77777777" w:rsidR="00BE0932" w:rsidRPr="00CE0C90" w:rsidRDefault="00BE0932" w:rsidP="00783E0A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</w:rPr>
            </w:pPr>
          </w:p>
          <w:p w14:paraId="51353F90" w14:textId="77777777" w:rsidR="00BE0932" w:rsidRPr="00CE0C90" w:rsidRDefault="00BE0932" w:rsidP="00783E0A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</w:rPr>
            </w:pPr>
          </w:p>
          <w:p w14:paraId="279E86CE" w14:textId="77777777" w:rsidR="00BE0932" w:rsidRPr="00CE0C90" w:rsidRDefault="00BE0932" w:rsidP="00783E0A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</w:rPr>
            </w:pPr>
          </w:p>
          <w:p w14:paraId="13D53983" w14:textId="77777777" w:rsidR="00BE0932" w:rsidRPr="00CE0C90" w:rsidRDefault="00BE0932" w:rsidP="00783E0A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</w:rPr>
            </w:pPr>
          </w:p>
          <w:p w14:paraId="46FF1EF1" w14:textId="77777777" w:rsidR="00BE0932" w:rsidRPr="00CE0C90" w:rsidRDefault="00BE0932" w:rsidP="00783E0A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</w:rPr>
            </w:pPr>
          </w:p>
          <w:p w14:paraId="2E1CAC69" w14:textId="649E7E4C" w:rsidR="00BE0932" w:rsidRPr="00CE0C90" w:rsidRDefault="00BE0932" w:rsidP="00783E0A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</w:rPr>
            </w:pPr>
            <w:r w:rsidRPr="00CE0C90">
              <w:rPr>
                <w:rFonts w:ascii="Times New Roman" w:eastAsia="Calibri" w:hAnsi="Times New Roman" w:cs="Times New Roman"/>
              </w:rPr>
              <w:t>800.000,00</w:t>
            </w:r>
          </w:p>
        </w:tc>
      </w:tr>
      <w:tr w:rsidR="00CE0C90" w:rsidRPr="00CE0C90" w14:paraId="1F8E73CB" w14:textId="77777777" w:rsidTr="001B1B1D">
        <w:trPr>
          <w:trHeight w:val="1515"/>
        </w:trPr>
        <w:tc>
          <w:tcPr>
            <w:tcW w:w="3827" w:type="dxa"/>
            <w:vMerge/>
          </w:tcPr>
          <w:p w14:paraId="7F84A229" w14:textId="77777777" w:rsidR="003234A4" w:rsidRPr="00CE0C90" w:rsidRDefault="003234A4" w:rsidP="00EF3913">
            <w:pPr>
              <w:pStyle w:val="Odlomakpopisa"/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14:paraId="0D7F0386" w14:textId="77777777" w:rsidR="00795A32" w:rsidRPr="00CE0C90" w:rsidRDefault="00795A32" w:rsidP="00783E0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  <w:p w14:paraId="7170329C" w14:textId="77777777" w:rsidR="00795A32" w:rsidRPr="00CE0C90" w:rsidRDefault="00795A32" w:rsidP="00783E0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  <w:p w14:paraId="1E4E0CA9" w14:textId="5CB6F209" w:rsidR="003234A4" w:rsidRPr="00CE0C90" w:rsidRDefault="00C65834" w:rsidP="00783E0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CE0C90">
              <w:rPr>
                <w:rFonts w:ascii="Times New Roman" w:eastAsia="Calibri" w:hAnsi="Times New Roman" w:cs="Times New Roman"/>
              </w:rPr>
              <w:t>šumski doprinos</w:t>
            </w:r>
          </w:p>
        </w:tc>
        <w:tc>
          <w:tcPr>
            <w:tcW w:w="1701" w:type="dxa"/>
            <w:vMerge/>
          </w:tcPr>
          <w:p w14:paraId="33487C59" w14:textId="77777777" w:rsidR="003234A4" w:rsidRPr="00CE0C90" w:rsidRDefault="003234A4" w:rsidP="00783E0A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09" w:type="dxa"/>
            <w:vMerge/>
          </w:tcPr>
          <w:p w14:paraId="7ED72AB6" w14:textId="77777777" w:rsidR="003234A4" w:rsidRPr="00CE0C90" w:rsidRDefault="003234A4" w:rsidP="00783E0A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</w:rPr>
            </w:pPr>
          </w:p>
        </w:tc>
      </w:tr>
      <w:tr w:rsidR="00CE0C90" w:rsidRPr="00CE0C90" w14:paraId="3DAD2D05" w14:textId="26089AC5" w:rsidTr="001B1B1D">
        <w:tc>
          <w:tcPr>
            <w:tcW w:w="3827" w:type="dxa"/>
            <w:shd w:val="clear" w:color="auto" w:fill="DAEEF3" w:themeFill="accent5" w:themeFillTint="33"/>
          </w:tcPr>
          <w:p w14:paraId="24F2587E" w14:textId="77777777" w:rsidR="000D54C3" w:rsidRPr="00CE0C90" w:rsidRDefault="000D54C3" w:rsidP="00783E0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</w:rPr>
            </w:pPr>
            <w:r w:rsidRPr="00CE0C90">
              <w:rPr>
                <w:rFonts w:ascii="Times New Roman" w:eastAsia="Times New Roman" w:hAnsi="Times New Roman" w:cs="Times New Roman"/>
                <w:b/>
              </w:rPr>
              <w:t>U K U P N O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14:paraId="0039B304" w14:textId="77777777" w:rsidR="000D54C3" w:rsidRPr="00CE0C90" w:rsidRDefault="000D54C3" w:rsidP="00783E0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701" w:type="dxa"/>
            <w:shd w:val="clear" w:color="auto" w:fill="DAEEF3" w:themeFill="accent5" w:themeFillTint="33"/>
          </w:tcPr>
          <w:p w14:paraId="409560BE" w14:textId="77777777" w:rsidR="000D54C3" w:rsidRPr="00CE0C90" w:rsidRDefault="000D54C3" w:rsidP="00783E0A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  <w:b/>
              </w:rPr>
            </w:pPr>
            <w:bookmarkStart w:id="0" w:name="_Hlk86391127"/>
            <w:r w:rsidRPr="00CE0C90">
              <w:rPr>
                <w:rFonts w:ascii="Times New Roman" w:eastAsia="Calibri" w:hAnsi="Times New Roman" w:cs="Times New Roman"/>
                <w:b/>
              </w:rPr>
              <w:t>2.086.245,00</w:t>
            </w:r>
            <w:bookmarkEnd w:id="0"/>
          </w:p>
        </w:tc>
        <w:tc>
          <w:tcPr>
            <w:tcW w:w="1809" w:type="dxa"/>
            <w:shd w:val="clear" w:color="auto" w:fill="DAEEF3" w:themeFill="accent5" w:themeFillTint="33"/>
          </w:tcPr>
          <w:p w14:paraId="33262D7A" w14:textId="0E37DBB3" w:rsidR="000D54C3" w:rsidRPr="00CE0C90" w:rsidRDefault="007924E5" w:rsidP="00783E0A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  <w:b/>
              </w:rPr>
            </w:pPr>
            <w:r w:rsidRPr="00CE0C90">
              <w:rPr>
                <w:rFonts w:ascii="Times New Roman" w:eastAsia="Calibri" w:hAnsi="Times New Roman" w:cs="Times New Roman"/>
                <w:b/>
              </w:rPr>
              <w:t>2.</w:t>
            </w:r>
            <w:r w:rsidR="00DE598E" w:rsidRPr="00CE0C90">
              <w:rPr>
                <w:rFonts w:ascii="Times New Roman" w:eastAsia="Calibri" w:hAnsi="Times New Roman" w:cs="Times New Roman"/>
                <w:b/>
              </w:rPr>
              <w:t>260.518,00</w:t>
            </w:r>
          </w:p>
        </w:tc>
      </w:tr>
    </w:tbl>
    <w:p w14:paraId="5284BC09" w14:textId="77777777" w:rsidR="00BD1580" w:rsidRPr="00CE0C90" w:rsidRDefault="00BD1580" w:rsidP="00BD1580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01F3B242" w14:textId="77777777" w:rsidR="00BD1580" w:rsidRPr="00CE0C90" w:rsidRDefault="00BD1580" w:rsidP="00185B39">
      <w:pPr>
        <w:spacing w:after="0" w:line="240" w:lineRule="auto"/>
        <w:ind w:left="284" w:firstLine="424"/>
        <w:rPr>
          <w:rFonts w:ascii="Times New Roman" w:eastAsia="Times New Roman" w:hAnsi="Times New Roman" w:cs="Times New Roman"/>
          <w:b/>
          <w:lang w:eastAsia="hr-HR"/>
        </w:rPr>
      </w:pPr>
    </w:p>
    <w:p w14:paraId="1AAA89D3" w14:textId="665FBD72" w:rsidR="00171D4F" w:rsidRPr="00CE0C90" w:rsidRDefault="00185B39" w:rsidP="00185B39">
      <w:pPr>
        <w:spacing w:after="0" w:line="240" w:lineRule="auto"/>
        <w:ind w:left="284" w:firstLine="424"/>
        <w:rPr>
          <w:rFonts w:ascii="Times New Roman" w:eastAsia="Times New Roman" w:hAnsi="Times New Roman" w:cs="Times New Roman"/>
          <w:b/>
          <w:lang w:eastAsia="hr-HR"/>
        </w:rPr>
      </w:pPr>
      <w:r w:rsidRPr="00CE0C90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</w:t>
      </w:r>
      <w:r w:rsidR="00171D4F" w:rsidRPr="00CE0C90">
        <w:rPr>
          <w:rFonts w:ascii="Times New Roman" w:eastAsia="Times New Roman" w:hAnsi="Times New Roman" w:cs="Times New Roman"/>
          <w:b/>
          <w:lang w:eastAsia="hr-HR"/>
        </w:rPr>
        <w:t>Članak 2.</w:t>
      </w:r>
    </w:p>
    <w:p w14:paraId="1B762A03" w14:textId="51609A96" w:rsidR="00171D4F" w:rsidRPr="00CE0C90" w:rsidRDefault="00BA6BC2" w:rsidP="00171D4F">
      <w:pPr>
        <w:spacing w:after="0" w:line="240" w:lineRule="auto"/>
        <w:ind w:firstLine="284"/>
        <w:rPr>
          <w:rFonts w:ascii="Times New Roman" w:eastAsia="Times New Roman" w:hAnsi="Times New Roman" w:cs="Times New Roman"/>
          <w:lang w:eastAsia="hr-HR"/>
        </w:rPr>
      </w:pPr>
      <w:r w:rsidRPr="00CE0C90">
        <w:rPr>
          <w:rFonts w:ascii="Times New Roman" w:eastAsia="Times New Roman" w:hAnsi="Times New Roman" w:cs="Times New Roman"/>
          <w:lang w:eastAsia="hr-HR"/>
        </w:rPr>
        <w:t xml:space="preserve">      </w:t>
      </w:r>
      <w:r w:rsidR="008B2EF3" w:rsidRPr="00CE0C90">
        <w:rPr>
          <w:rFonts w:ascii="Times New Roman" w:eastAsia="Times New Roman" w:hAnsi="Times New Roman" w:cs="Times New Roman"/>
          <w:lang w:eastAsia="hr-HR"/>
        </w:rPr>
        <w:t xml:space="preserve">  </w:t>
      </w:r>
      <w:r w:rsidR="00171D4F" w:rsidRPr="00CE0C90">
        <w:rPr>
          <w:rFonts w:ascii="Times New Roman" w:eastAsia="Times New Roman" w:hAnsi="Times New Roman" w:cs="Times New Roman"/>
          <w:lang w:eastAsia="hr-HR"/>
        </w:rPr>
        <w:t>U ostalom dijelu Program ostaje neizmijenjen te ostaje na snazi.</w:t>
      </w:r>
    </w:p>
    <w:p w14:paraId="1F367E13" w14:textId="77777777" w:rsidR="00171D4F" w:rsidRPr="00CE0C90" w:rsidRDefault="00171D4F" w:rsidP="00171D4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88F4F3C" w14:textId="6733E35D" w:rsidR="00171D4F" w:rsidRPr="00CE0C90" w:rsidRDefault="00171D4F" w:rsidP="00185B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CE0C90">
        <w:rPr>
          <w:rFonts w:ascii="Times New Roman" w:eastAsia="Times New Roman" w:hAnsi="Times New Roman" w:cs="Times New Roman"/>
          <w:b/>
          <w:lang w:eastAsia="hr-HR"/>
        </w:rPr>
        <w:t>Članak 3.</w:t>
      </w:r>
    </w:p>
    <w:p w14:paraId="7CDF6A57" w14:textId="680A8AB4" w:rsidR="00171D4F" w:rsidRPr="00CE0C90" w:rsidRDefault="008B2EF3" w:rsidP="00171D4F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lang w:eastAsia="hr-HR"/>
        </w:rPr>
      </w:pPr>
      <w:r w:rsidRPr="00CE0C90">
        <w:rPr>
          <w:rFonts w:ascii="Times New Roman" w:eastAsia="Times New Roman" w:hAnsi="Times New Roman" w:cs="Times New Roman"/>
          <w:lang w:eastAsia="hr-HR"/>
        </w:rPr>
        <w:t xml:space="preserve">        </w:t>
      </w:r>
      <w:r w:rsidR="00171D4F" w:rsidRPr="00CE0C90">
        <w:rPr>
          <w:rFonts w:ascii="Times New Roman" w:eastAsia="Times New Roman" w:hAnsi="Times New Roman" w:cs="Times New Roman"/>
          <w:lang w:eastAsia="hr-HR"/>
        </w:rPr>
        <w:t>Ove izmjene i dopune Programa stupaju na snagu osmog dana od dana objave u „Glasniku Grada Karlovca“.</w:t>
      </w:r>
    </w:p>
    <w:p w14:paraId="1CED64E7" w14:textId="77777777" w:rsidR="00525456" w:rsidRPr="00CE0C90" w:rsidRDefault="00525456" w:rsidP="003B1EEF">
      <w:pPr>
        <w:spacing w:after="0" w:line="240" w:lineRule="auto"/>
        <w:ind w:left="5761"/>
        <w:jc w:val="both"/>
        <w:rPr>
          <w:rFonts w:ascii="Times New Roman" w:hAnsi="Times New Roman" w:cs="Times New Roman"/>
        </w:rPr>
      </w:pPr>
    </w:p>
    <w:p w14:paraId="0E277BE0" w14:textId="004F4A39" w:rsidR="009B58A4" w:rsidRPr="00CE0C90" w:rsidRDefault="009B58A4" w:rsidP="009B58A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b/>
        </w:rPr>
      </w:pPr>
      <w:r w:rsidRPr="00CE0C90">
        <w:rPr>
          <w:rFonts w:ascii="Times New Roman" w:eastAsia="Calibri" w:hAnsi="Times New Roman" w:cs="Times New Roman"/>
        </w:rPr>
        <w:t xml:space="preserve">                                                                                      </w:t>
      </w:r>
      <w:r w:rsidR="00361D76" w:rsidRPr="00CE0C90">
        <w:rPr>
          <w:rFonts w:ascii="Times New Roman" w:eastAsia="Calibri" w:hAnsi="Times New Roman" w:cs="Times New Roman"/>
          <w:b/>
        </w:rPr>
        <w:t>PREDSJEDNIK</w:t>
      </w:r>
    </w:p>
    <w:p w14:paraId="1BC7ED2F" w14:textId="77777777" w:rsidR="009B58A4" w:rsidRPr="00CE0C90" w:rsidRDefault="009B58A4" w:rsidP="009B58A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b/>
        </w:rPr>
      </w:pPr>
      <w:r w:rsidRPr="00CE0C90">
        <w:rPr>
          <w:rFonts w:ascii="Times New Roman" w:eastAsia="Calibri" w:hAnsi="Times New Roman" w:cs="Times New Roman"/>
          <w:b/>
        </w:rPr>
        <w:t xml:space="preserve">                                                             GRADSKOG VIJEĆA GRADA KARLOVCA</w:t>
      </w:r>
    </w:p>
    <w:p w14:paraId="69001473" w14:textId="3CAE4E87" w:rsidR="0000473C" w:rsidRPr="00CE0C90" w:rsidRDefault="0000473C" w:rsidP="003F589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b/>
        </w:rPr>
      </w:pPr>
      <w:r w:rsidRPr="00CE0C90">
        <w:rPr>
          <w:rFonts w:ascii="Times New Roman" w:eastAsia="Calibri" w:hAnsi="Times New Roman" w:cs="Times New Roman"/>
          <w:b/>
        </w:rPr>
        <w:t xml:space="preserve">                                                                              </w:t>
      </w:r>
    </w:p>
    <w:p w14:paraId="6F58A681" w14:textId="0BCD6CF0" w:rsidR="005901A9" w:rsidRPr="00CE0C90" w:rsidRDefault="00C94DD3" w:rsidP="005901A9">
      <w:pPr>
        <w:autoSpaceDE w:val="0"/>
        <w:autoSpaceDN w:val="0"/>
        <w:adjustRightInd w:val="0"/>
        <w:spacing w:after="0" w:line="240" w:lineRule="auto"/>
        <w:ind w:firstLine="708"/>
        <w:rPr>
          <w:rFonts w:asciiTheme="majorBidi" w:eastAsia="Times New Roman" w:hAnsiTheme="majorBidi" w:cstheme="majorBidi"/>
          <w:b/>
          <w:lang w:eastAsia="hr-HR"/>
        </w:rPr>
      </w:pPr>
      <w:r w:rsidRPr="00CE0C90">
        <w:rPr>
          <w:rFonts w:ascii="Times New Roman" w:eastAsia="Calibri" w:hAnsi="Times New Roman" w:cs="Times New Roman"/>
          <w:b/>
        </w:rPr>
        <w:t xml:space="preserve">                                                                         </w:t>
      </w:r>
      <w:r w:rsidR="005901A9" w:rsidRPr="00CE0C90">
        <w:rPr>
          <w:rFonts w:ascii="Times New Roman" w:eastAsia="Calibri" w:hAnsi="Times New Roman" w:cs="Times New Roman"/>
          <w:b/>
        </w:rPr>
        <w:t xml:space="preserve">Marin Svetić, dipl.ing.šumarstva                           </w:t>
      </w:r>
      <w:r w:rsidR="005901A9" w:rsidRPr="00CE0C90">
        <w:rPr>
          <w:rFonts w:asciiTheme="majorBidi" w:eastAsia="Times New Roman" w:hAnsiTheme="majorBidi" w:cstheme="majorBidi"/>
          <w:b/>
          <w:lang w:eastAsia="hr-HR"/>
        </w:rPr>
        <w:t xml:space="preserve">                                                                                                </w:t>
      </w:r>
    </w:p>
    <w:p w14:paraId="36F891D5" w14:textId="77777777" w:rsidR="005901A9" w:rsidRPr="00CE0C90" w:rsidRDefault="005901A9" w:rsidP="005901A9">
      <w:pPr>
        <w:spacing w:after="0" w:line="240" w:lineRule="auto"/>
        <w:rPr>
          <w:rFonts w:ascii="Times New Roman" w:eastAsia="Times New Roman" w:hAnsi="Times New Roman" w:cs="Times New Roman"/>
          <w:b/>
          <w:lang w:val="pt-PT" w:eastAsia="hr-HR"/>
        </w:rPr>
      </w:pPr>
    </w:p>
    <w:p w14:paraId="78FF72AA" w14:textId="62D8E46A" w:rsidR="005901A9" w:rsidRPr="00CE0C90" w:rsidRDefault="005901A9" w:rsidP="005901A9">
      <w:pPr>
        <w:spacing w:after="0" w:line="240" w:lineRule="auto"/>
        <w:rPr>
          <w:rFonts w:ascii="Times New Roman" w:eastAsia="Times New Roman" w:hAnsi="Times New Roman" w:cs="Times New Roman"/>
          <w:b/>
          <w:lang w:val="pt-PT" w:eastAsia="hr-HR"/>
        </w:rPr>
      </w:pPr>
    </w:p>
    <w:p w14:paraId="35BF9D4F" w14:textId="73E5E67C" w:rsidR="00C94DD3" w:rsidRPr="00CE0C90" w:rsidRDefault="00C94DD3" w:rsidP="005901A9">
      <w:pPr>
        <w:spacing w:after="0" w:line="240" w:lineRule="auto"/>
        <w:rPr>
          <w:rFonts w:ascii="Times New Roman" w:eastAsia="Times New Roman" w:hAnsi="Times New Roman" w:cs="Times New Roman"/>
          <w:b/>
          <w:lang w:val="pt-PT" w:eastAsia="hr-HR"/>
        </w:rPr>
      </w:pPr>
    </w:p>
    <w:p w14:paraId="55C80CD8" w14:textId="123E3F60" w:rsidR="00BB6CE2" w:rsidRPr="00CE0C90" w:rsidRDefault="00BB6CE2" w:rsidP="005901A9">
      <w:pPr>
        <w:spacing w:after="0" w:line="240" w:lineRule="auto"/>
        <w:rPr>
          <w:rFonts w:ascii="Times New Roman" w:eastAsia="Times New Roman" w:hAnsi="Times New Roman" w:cs="Times New Roman"/>
          <w:b/>
          <w:lang w:val="pt-PT" w:eastAsia="hr-HR"/>
        </w:rPr>
      </w:pPr>
    </w:p>
    <w:p w14:paraId="79120A5B" w14:textId="77777777" w:rsidR="00BB6CE2" w:rsidRPr="00CE0C90" w:rsidRDefault="00BB6CE2" w:rsidP="005901A9">
      <w:pPr>
        <w:spacing w:after="0" w:line="240" w:lineRule="auto"/>
        <w:rPr>
          <w:rFonts w:ascii="Times New Roman" w:eastAsia="Times New Roman" w:hAnsi="Times New Roman" w:cs="Times New Roman"/>
          <w:b/>
          <w:lang w:val="pt-PT" w:eastAsia="hr-HR"/>
        </w:rPr>
      </w:pPr>
    </w:p>
    <w:p w14:paraId="6BCB26D6" w14:textId="77777777" w:rsidR="00C94DD3" w:rsidRPr="00CE0C90" w:rsidRDefault="00C94DD3" w:rsidP="005901A9">
      <w:pPr>
        <w:spacing w:after="0" w:line="240" w:lineRule="auto"/>
        <w:rPr>
          <w:rFonts w:ascii="Times New Roman" w:eastAsia="Times New Roman" w:hAnsi="Times New Roman" w:cs="Times New Roman"/>
          <w:b/>
          <w:lang w:val="pt-PT" w:eastAsia="hr-HR"/>
        </w:rPr>
      </w:pPr>
    </w:p>
    <w:p w14:paraId="7ADEDF3D" w14:textId="77777777" w:rsidR="005901A9" w:rsidRPr="00CE0C90" w:rsidRDefault="005901A9" w:rsidP="005901A9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CE0C90">
        <w:rPr>
          <w:rFonts w:ascii="Times New Roman" w:eastAsia="Times New Roman" w:hAnsi="Times New Roman" w:cs="Times New Roman"/>
          <w:b/>
          <w:lang w:eastAsia="hr-HR"/>
        </w:rPr>
        <w:t>DOSTAVITI:</w:t>
      </w:r>
    </w:p>
    <w:p w14:paraId="53270E30" w14:textId="77777777" w:rsidR="005901A9" w:rsidRPr="00CE0C90" w:rsidRDefault="005901A9" w:rsidP="005901A9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CE0C90">
        <w:rPr>
          <w:rFonts w:ascii="Times New Roman" w:eastAsia="Times New Roman" w:hAnsi="Times New Roman" w:cs="Times New Roman"/>
          <w:lang w:eastAsia="hr-HR"/>
        </w:rPr>
        <w:t>Ured gradonačelnika, ovdje</w:t>
      </w:r>
    </w:p>
    <w:p w14:paraId="1C5817FD" w14:textId="77777777" w:rsidR="005901A9" w:rsidRPr="00CE0C90" w:rsidRDefault="005901A9" w:rsidP="005901A9">
      <w:pPr>
        <w:pStyle w:val="Odlomakpopisa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lang w:eastAsia="hr-HR"/>
        </w:rPr>
      </w:pPr>
      <w:r w:rsidRPr="00CE0C90">
        <w:rPr>
          <w:rFonts w:ascii="Times New Roman" w:eastAsia="Times New Roman" w:hAnsi="Times New Roman" w:cs="Times New Roman"/>
          <w:lang w:eastAsia="hr-HR"/>
        </w:rPr>
        <w:t>Ministarstvo poljoprivrede, Ulica  grada Vukovara 78, Zagreb</w:t>
      </w:r>
    </w:p>
    <w:p w14:paraId="7A9D027F" w14:textId="77777777" w:rsidR="005901A9" w:rsidRPr="00CE0C90" w:rsidRDefault="005901A9" w:rsidP="005901A9">
      <w:pPr>
        <w:pStyle w:val="Odlomakpopisa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lang w:eastAsia="hr-HR"/>
        </w:rPr>
      </w:pPr>
      <w:r w:rsidRPr="00CE0C90">
        <w:rPr>
          <w:rFonts w:ascii="Times New Roman" w:eastAsia="Times New Roman" w:hAnsi="Times New Roman" w:cs="Times New Roman"/>
          <w:lang w:eastAsia="hr-HR"/>
        </w:rPr>
        <w:t>Upravni odjel za proračun i financije, ovdje</w:t>
      </w:r>
    </w:p>
    <w:p w14:paraId="7475CE2D" w14:textId="00546CAE" w:rsidR="005901A9" w:rsidRPr="00CE0C90" w:rsidRDefault="005901A9" w:rsidP="005901A9">
      <w:pPr>
        <w:pStyle w:val="Odlomakpopisa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lang w:eastAsia="hr-HR"/>
        </w:rPr>
      </w:pPr>
      <w:r w:rsidRPr="00CE0C90">
        <w:rPr>
          <w:rFonts w:ascii="Times New Roman" w:eastAsia="Times New Roman" w:hAnsi="Times New Roman" w:cs="Times New Roman"/>
          <w:lang w:eastAsia="hr-HR"/>
        </w:rPr>
        <w:t>Upravni odjel za gradnju i zaštitu okoliša, ovdje</w:t>
      </w:r>
    </w:p>
    <w:p w14:paraId="667380EB" w14:textId="77777777" w:rsidR="005901A9" w:rsidRPr="00CE0C90" w:rsidRDefault="005901A9" w:rsidP="005901A9">
      <w:pPr>
        <w:pStyle w:val="Odlomakpopisa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lang w:eastAsia="hr-HR"/>
        </w:rPr>
      </w:pPr>
      <w:r w:rsidRPr="00CE0C90">
        <w:rPr>
          <w:rFonts w:ascii="Times New Roman" w:eastAsia="Times New Roman" w:hAnsi="Times New Roman" w:cs="Times New Roman"/>
          <w:lang w:eastAsia="hr-HR"/>
        </w:rPr>
        <w:t>Predsjednik Gradskog vijeća, ovdje</w:t>
      </w:r>
    </w:p>
    <w:p w14:paraId="782598DA" w14:textId="77777777" w:rsidR="005901A9" w:rsidRPr="00CE0C90" w:rsidRDefault="005901A9" w:rsidP="005901A9">
      <w:pPr>
        <w:pStyle w:val="Odlomakpopisa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lang w:eastAsia="hr-HR"/>
        </w:rPr>
      </w:pPr>
      <w:r w:rsidRPr="00CE0C90">
        <w:rPr>
          <w:rFonts w:ascii="Times New Roman" w:eastAsia="Times New Roman" w:hAnsi="Times New Roman" w:cs="Times New Roman"/>
          <w:lang w:eastAsia="hr-HR"/>
        </w:rPr>
        <w:t>Dokumentacija</w:t>
      </w:r>
    </w:p>
    <w:p w14:paraId="5565C919" w14:textId="77777777" w:rsidR="005901A9" w:rsidRPr="00CE0C90" w:rsidRDefault="005901A9" w:rsidP="005901A9">
      <w:pPr>
        <w:pStyle w:val="Odlomakpopisa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lang w:eastAsia="hr-HR"/>
        </w:rPr>
      </w:pPr>
      <w:r w:rsidRPr="00CE0C90">
        <w:rPr>
          <w:rFonts w:ascii="Times New Roman" w:eastAsia="Times New Roman" w:hAnsi="Times New Roman" w:cs="Times New Roman"/>
          <w:lang w:eastAsia="hr-HR"/>
        </w:rPr>
        <w:t>Zapisnik</w:t>
      </w:r>
    </w:p>
    <w:p w14:paraId="3CE09F1F" w14:textId="77777777" w:rsidR="005901A9" w:rsidRPr="00CE0C90" w:rsidRDefault="005901A9" w:rsidP="005901A9">
      <w:pPr>
        <w:pStyle w:val="Odlomakpopisa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lang w:eastAsia="hr-HR"/>
        </w:rPr>
      </w:pPr>
      <w:r w:rsidRPr="00CE0C90">
        <w:rPr>
          <w:rFonts w:ascii="Times New Roman" w:eastAsia="Times New Roman" w:hAnsi="Times New Roman" w:cs="Times New Roman"/>
          <w:lang w:eastAsia="hr-HR"/>
        </w:rPr>
        <w:t>Glasnik Grada Karlovca</w:t>
      </w:r>
    </w:p>
    <w:p w14:paraId="10453657" w14:textId="77777777" w:rsidR="005901A9" w:rsidRPr="00CE0C90" w:rsidRDefault="005901A9" w:rsidP="005901A9">
      <w:pPr>
        <w:pStyle w:val="Odlomakpopisa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lang w:eastAsia="hr-HR"/>
        </w:rPr>
      </w:pPr>
      <w:r w:rsidRPr="00CE0C90">
        <w:rPr>
          <w:rFonts w:ascii="Times New Roman" w:eastAsia="Times New Roman" w:hAnsi="Times New Roman" w:cs="Times New Roman"/>
          <w:lang w:eastAsia="hr-HR"/>
        </w:rPr>
        <w:t>Pismohrana</w:t>
      </w:r>
    </w:p>
    <w:p w14:paraId="4A42656C" w14:textId="77777777" w:rsidR="005901A9" w:rsidRPr="00CE0C90" w:rsidRDefault="005901A9" w:rsidP="005901A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lang w:val="pt-PT"/>
        </w:rPr>
      </w:pPr>
    </w:p>
    <w:p w14:paraId="7039B473" w14:textId="77777777" w:rsidR="005901A9" w:rsidRPr="00CE0C90" w:rsidRDefault="005901A9" w:rsidP="005901A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lang w:val="pt-PT"/>
        </w:rPr>
      </w:pPr>
    </w:p>
    <w:p w14:paraId="70CCA645" w14:textId="77777777" w:rsidR="005901A9" w:rsidRPr="00CE0C90" w:rsidRDefault="005901A9" w:rsidP="005901A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lang w:val="pt-PT"/>
        </w:rPr>
      </w:pPr>
    </w:p>
    <w:p w14:paraId="7613A710" w14:textId="77777777" w:rsidR="005901A9" w:rsidRPr="00CE0C90" w:rsidRDefault="005901A9" w:rsidP="005901A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lang w:val="pt-PT"/>
        </w:rPr>
      </w:pPr>
    </w:p>
    <w:p w14:paraId="02FAE7DD" w14:textId="77777777" w:rsidR="00CA0A10" w:rsidRPr="00CE0C90" w:rsidRDefault="00CA0A10" w:rsidP="00CA0A1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lang w:val="pt-PT"/>
        </w:rPr>
      </w:pPr>
    </w:p>
    <w:p w14:paraId="6E9DAF32" w14:textId="77777777" w:rsidR="00CA0A10" w:rsidRPr="00CE0C90" w:rsidRDefault="00CA0A10" w:rsidP="00CA0A1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lang w:val="pt-PT"/>
        </w:rPr>
      </w:pPr>
    </w:p>
    <w:p w14:paraId="00FB402D" w14:textId="63867309" w:rsidR="003B1EEF" w:rsidRPr="00CE0C90" w:rsidRDefault="00F23CBF" w:rsidP="00F23CB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</w:rPr>
      </w:pPr>
      <w:r w:rsidRPr="00CE0C90">
        <w:rPr>
          <w:rFonts w:ascii="Times New Roman" w:hAnsi="Times New Roman" w:cs="Times New Roman"/>
          <w:b/>
          <w:bCs/>
        </w:rPr>
        <w:t>OBRAZLOŽENJE</w:t>
      </w:r>
    </w:p>
    <w:p w14:paraId="415C6B50" w14:textId="5286EAE6" w:rsidR="00F23CBF" w:rsidRPr="00CE0C90" w:rsidRDefault="00F23CBF" w:rsidP="003B1E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14:paraId="60A2B954" w14:textId="77777777" w:rsidR="00830252" w:rsidRPr="00CE0C90" w:rsidRDefault="00830252" w:rsidP="00830252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CE0C90">
        <w:rPr>
          <w:rFonts w:ascii="Times New Roman" w:eastAsia="Calibri" w:hAnsi="Times New Roman" w:cs="Times New Roman"/>
        </w:rPr>
        <w:t>Člankom 69. st. 4. Zakona o šumama („Narodne novine“ br. 68/18, 115/18, 98/19, 32/20 i 145/20) propisano je da su radi namjenskog korištenja i kontrole utroška sredstava šumskog doprinosa jedinice lokalne samouprave dužne donijeti Program utroška sredstva šumskog doprinosa.</w:t>
      </w:r>
    </w:p>
    <w:p w14:paraId="5DACB6A9" w14:textId="77777777" w:rsidR="00830252" w:rsidRPr="00CE0C90" w:rsidRDefault="00830252" w:rsidP="00830252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CE0C90">
        <w:rPr>
          <w:rFonts w:ascii="Times New Roman" w:eastAsia="Calibri" w:hAnsi="Times New Roman" w:cs="Times New Roman"/>
        </w:rPr>
        <w:t>Sukladno čl. 69. st. 3. Zakona o šumama  sredstva šumskog doprinosa uplaćuju se na poseban račun jedinica lokalne samouprave područja na kojem je obavljena sječa šume i koriste se isključivo za financiranje izgradnje i održavanja komunalne infrastrukture.</w:t>
      </w:r>
    </w:p>
    <w:p w14:paraId="1176BA6F" w14:textId="1C275C6B" w:rsidR="000C5A2D" w:rsidRPr="00CE0C90" w:rsidRDefault="0070561C" w:rsidP="000C5A2D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E0C90">
        <w:rPr>
          <w:rFonts w:ascii="Times New Roman" w:eastAsia="Times New Roman" w:hAnsi="Times New Roman" w:cs="Times New Roman"/>
          <w:lang w:val="pl-PL"/>
        </w:rPr>
        <w:lastRenderedPageBreak/>
        <w:t>Program utroška sredstava šumskog doprinosa u 202</w:t>
      </w:r>
      <w:r w:rsidR="00B142E0" w:rsidRPr="00CE0C90">
        <w:rPr>
          <w:rFonts w:ascii="Times New Roman" w:eastAsia="Times New Roman" w:hAnsi="Times New Roman" w:cs="Times New Roman"/>
          <w:lang w:val="pl-PL"/>
        </w:rPr>
        <w:t>2</w:t>
      </w:r>
      <w:r w:rsidRPr="00CE0C90">
        <w:rPr>
          <w:rFonts w:ascii="Times New Roman" w:eastAsia="Times New Roman" w:hAnsi="Times New Roman" w:cs="Times New Roman"/>
          <w:lang w:val="pl-PL"/>
        </w:rPr>
        <w:t xml:space="preserve">. godini donijelo je Gradsko vijeće Grada Karlovca na sjednici održanoj dana </w:t>
      </w:r>
      <w:r w:rsidR="00394B0C" w:rsidRPr="00CE0C90">
        <w:rPr>
          <w:rFonts w:ascii="Times New Roman" w:eastAsia="Times New Roman" w:hAnsi="Times New Roman" w:cs="Times New Roman"/>
          <w:lang w:val="pl-PL"/>
        </w:rPr>
        <w:t>1</w:t>
      </w:r>
      <w:r w:rsidR="005655FF" w:rsidRPr="00CE0C90">
        <w:rPr>
          <w:rFonts w:ascii="Times New Roman" w:eastAsia="Times New Roman" w:hAnsi="Times New Roman" w:cs="Times New Roman"/>
          <w:lang w:val="pl-PL"/>
        </w:rPr>
        <w:t>5</w:t>
      </w:r>
      <w:r w:rsidRPr="00CE0C90">
        <w:rPr>
          <w:rFonts w:ascii="Times New Roman" w:eastAsia="Times New Roman" w:hAnsi="Times New Roman" w:cs="Times New Roman"/>
          <w:lang w:val="pl-PL"/>
        </w:rPr>
        <w:t>. prosinca 20</w:t>
      </w:r>
      <w:r w:rsidR="00792CA6" w:rsidRPr="00CE0C90">
        <w:rPr>
          <w:rFonts w:ascii="Times New Roman" w:eastAsia="Times New Roman" w:hAnsi="Times New Roman" w:cs="Times New Roman"/>
          <w:lang w:val="pl-PL"/>
        </w:rPr>
        <w:t>2</w:t>
      </w:r>
      <w:r w:rsidR="005655FF" w:rsidRPr="00CE0C90">
        <w:rPr>
          <w:rFonts w:ascii="Times New Roman" w:eastAsia="Times New Roman" w:hAnsi="Times New Roman" w:cs="Times New Roman"/>
          <w:lang w:val="pl-PL"/>
        </w:rPr>
        <w:t>1</w:t>
      </w:r>
      <w:r w:rsidRPr="00CE0C90">
        <w:rPr>
          <w:rFonts w:ascii="Times New Roman" w:eastAsia="Times New Roman" w:hAnsi="Times New Roman" w:cs="Times New Roman"/>
          <w:lang w:val="pl-PL"/>
        </w:rPr>
        <w:t xml:space="preserve">. godine ( „Glasnik Grada Karlovca” br. </w:t>
      </w:r>
      <w:r w:rsidR="005655FF" w:rsidRPr="00CE0C90">
        <w:rPr>
          <w:rFonts w:ascii="Times New Roman" w:eastAsia="Times New Roman" w:hAnsi="Times New Roman" w:cs="Times New Roman"/>
          <w:lang w:val="pl-PL"/>
        </w:rPr>
        <w:t>2</w:t>
      </w:r>
      <w:r w:rsidR="00B142E0" w:rsidRPr="00CE0C90">
        <w:rPr>
          <w:rFonts w:ascii="Times New Roman" w:eastAsia="Times New Roman" w:hAnsi="Times New Roman" w:cs="Times New Roman"/>
          <w:lang w:val="pl-PL"/>
        </w:rPr>
        <w:t>2</w:t>
      </w:r>
      <w:r w:rsidRPr="00CE0C90">
        <w:rPr>
          <w:rFonts w:ascii="Times New Roman" w:eastAsia="Times New Roman" w:hAnsi="Times New Roman" w:cs="Times New Roman"/>
          <w:lang w:val="pl-PL"/>
        </w:rPr>
        <w:t>/</w:t>
      </w:r>
      <w:r w:rsidR="00667BEE" w:rsidRPr="00CE0C90">
        <w:rPr>
          <w:rFonts w:ascii="Times New Roman" w:eastAsia="Times New Roman" w:hAnsi="Times New Roman" w:cs="Times New Roman"/>
          <w:lang w:val="pl-PL"/>
        </w:rPr>
        <w:t>2</w:t>
      </w:r>
      <w:r w:rsidR="00B142E0" w:rsidRPr="00CE0C90">
        <w:rPr>
          <w:rFonts w:ascii="Times New Roman" w:eastAsia="Times New Roman" w:hAnsi="Times New Roman" w:cs="Times New Roman"/>
          <w:lang w:val="pl-PL"/>
        </w:rPr>
        <w:t>1</w:t>
      </w:r>
      <w:r w:rsidRPr="00CE0C90">
        <w:rPr>
          <w:rFonts w:ascii="Times New Roman" w:eastAsia="Times New Roman" w:hAnsi="Times New Roman" w:cs="Times New Roman"/>
          <w:lang w:val="pl-PL"/>
        </w:rPr>
        <w:t xml:space="preserve">). </w:t>
      </w:r>
      <w:r w:rsidR="000C5A2D" w:rsidRPr="00CE0C90">
        <w:rPr>
          <w:rFonts w:ascii="Times New Roman" w:eastAsia="Times New Roman" w:hAnsi="Times New Roman" w:cs="Times New Roman"/>
          <w:lang w:val="pl-PL"/>
        </w:rPr>
        <w:t xml:space="preserve">Programom su bila </w:t>
      </w:r>
      <w:r w:rsidR="000C5A2D" w:rsidRPr="00CE0C90">
        <w:rPr>
          <w:rFonts w:ascii="Times New Roman" w:hAnsi="Times New Roman" w:cs="Times New Roman"/>
        </w:rPr>
        <w:t>planirana sredstva šumskog doprinosa u ukupnom i</w:t>
      </w:r>
      <w:r w:rsidR="00635A3E" w:rsidRPr="00CE0C90">
        <w:rPr>
          <w:rFonts w:ascii="Times New Roman" w:hAnsi="Times New Roman" w:cs="Times New Roman"/>
        </w:rPr>
        <w:t xml:space="preserve">znosu od </w:t>
      </w:r>
      <w:r w:rsidR="00635A3E" w:rsidRPr="00CE0C90">
        <w:rPr>
          <w:rFonts w:ascii="Times New Roman" w:eastAsia="Calibri" w:hAnsi="Times New Roman" w:cs="Times New Roman"/>
          <w:bCs/>
        </w:rPr>
        <w:t xml:space="preserve">2.086.245,00 </w:t>
      </w:r>
      <w:r w:rsidR="00635A3E" w:rsidRPr="00CE0C90">
        <w:rPr>
          <w:rFonts w:ascii="Times New Roman" w:hAnsi="Times New Roman" w:cs="Times New Roman"/>
        </w:rPr>
        <w:t>kuna</w:t>
      </w:r>
      <w:r w:rsidR="00C006AD" w:rsidRPr="00CE0C90">
        <w:rPr>
          <w:rFonts w:ascii="Times New Roman" w:hAnsi="Times New Roman" w:cs="Times New Roman"/>
        </w:rPr>
        <w:t xml:space="preserve"> (</w:t>
      </w:r>
      <w:r w:rsidR="008F213B" w:rsidRPr="00CE0C90">
        <w:rPr>
          <w:rFonts w:ascii="Times New Roman" w:hAnsi="Times New Roman" w:cs="Times New Roman"/>
        </w:rPr>
        <w:t xml:space="preserve">od čega 1.286.245,00 kn </w:t>
      </w:r>
      <w:r w:rsidR="0058728B" w:rsidRPr="00CE0C90">
        <w:rPr>
          <w:rFonts w:ascii="Times New Roman" w:hAnsi="Times New Roman" w:cs="Times New Roman"/>
        </w:rPr>
        <w:t xml:space="preserve">višak prihoda iz prethodne godine, a </w:t>
      </w:r>
      <w:r w:rsidR="007C64F2" w:rsidRPr="00CE0C90">
        <w:rPr>
          <w:rFonts w:ascii="Times New Roman" w:hAnsi="Times New Roman" w:cs="Times New Roman"/>
        </w:rPr>
        <w:t>800.000,00 kn planirani prihod u 2022. g.)</w:t>
      </w:r>
      <w:r w:rsidR="0085328F" w:rsidRPr="00CE0C90">
        <w:rPr>
          <w:rFonts w:ascii="Times New Roman" w:hAnsi="Times New Roman" w:cs="Times New Roman"/>
        </w:rPr>
        <w:t xml:space="preserve"> te</w:t>
      </w:r>
      <w:r w:rsidR="000C5A2D" w:rsidRPr="00CE0C90">
        <w:rPr>
          <w:rFonts w:ascii="Times New Roman" w:hAnsi="Times New Roman" w:cs="Times New Roman"/>
        </w:rPr>
        <w:t xml:space="preserve"> su </w:t>
      </w:r>
      <w:r w:rsidR="0085328F" w:rsidRPr="00CE0C90">
        <w:rPr>
          <w:rFonts w:ascii="Times New Roman" w:hAnsi="Times New Roman" w:cs="Times New Roman"/>
        </w:rPr>
        <w:t xml:space="preserve">bila </w:t>
      </w:r>
      <w:r w:rsidR="000C5A2D" w:rsidRPr="00CE0C90">
        <w:rPr>
          <w:rFonts w:ascii="Times New Roman" w:hAnsi="Times New Roman" w:cs="Times New Roman"/>
        </w:rPr>
        <w:t>raspoređena za provedbu projekata</w:t>
      </w:r>
      <w:r w:rsidR="003416DB" w:rsidRPr="00CE0C90">
        <w:rPr>
          <w:rFonts w:ascii="Times New Roman" w:eastAsia="Times New Roman" w:hAnsi="Times New Roman" w:cs="Times New Roman"/>
        </w:rPr>
        <w:t xml:space="preserve"> </w:t>
      </w:r>
      <w:r w:rsidR="00A13B4A" w:rsidRPr="00CE0C90">
        <w:rPr>
          <w:rFonts w:ascii="Times New Roman" w:eastAsia="Times New Roman" w:hAnsi="Times New Roman" w:cs="Times New Roman"/>
        </w:rPr>
        <w:t>unutar</w:t>
      </w:r>
      <w:r w:rsidR="000C5A2D" w:rsidRPr="00CE0C90">
        <w:rPr>
          <w:rFonts w:ascii="Times New Roman" w:eastAsia="Times New Roman" w:hAnsi="Times New Roman" w:cs="Times New Roman"/>
        </w:rPr>
        <w:t xml:space="preserve"> </w:t>
      </w:r>
      <w:r w:rsidR="003416DB" w:rsidRPr="00CE0C90">
        <w:rPr>
          <w:rFonts w:ascii="Times New Roman" w:eastAsia="Times New Roman" w:hAnsi="Times New Roman" w:cs="Times New Roman"/>
        </w:rPr>
        <w:t>Karlov</w:t>
      </w:r>
      <w:r w:rsidR="00A13B4A" w:rsidRPr="00CE0C90">
        <w:rPr>
          <w:rFonts w:ascii="Times New Roman" w:eastAsia="Times New Roman" w:hAnsi="Times New Roman" w:cs="Times New Roman"/>
        </w:rPr>
        <w:t>ca</w:t>
      </w:r>
      <w:r w:rsidR="003416DB" w:rsidRPr="00CE0C90">
        <w:rPr>
          <w:rFonts w:ascii="Times New Roman" w:eastAsia="Times New Roman" w:hAnsi="Times New Roman" w:cs="Times New Roman"/>
        </w:rPr>
        <w:t xml:space="preserve"> II – Mala </w:t>
      </w:r>
      <w:proofErr w:type="spellStart"/>
      <w:r w:rsidR="003416DB" w:rsidRPr="00CE0C90">
        <w:rPr>
          <w:rFonts w:ascii="Times New Roman" w:eastAsia="Times New Roman" w:hAnsi="Times New Roman" w:cs="Times New Roman"/>
        </w:rPr>
        <w:t>Švarča</w:t>
      </w:r>
      <w:proofErr w:type="spellEnd"/>
      <w:r w:rsidR="003416DB" w:rsidRPr="00CE0C90">
        <w:rPr>
          <w:rFonts w:ascii="Times New Roman" w:eastAsia="Times New Roman" w:hAnsi="Times New Roman" w:cs="Times New Roman"/>
        </w:rPr>
        <w:t xml:space="preserve"> i Bohinjska, Skadarska</w:t>
      </w:r>
      <w:r w:rsidR="00A13B4A" w:rsidRPr="00CE0C90">
        <w:rPr>
          <w:rFonts w:ascii="Times New Roman" w:eastAsia="Times New Roman" w:hAnsi="Times New Roman" w:cs="Times New Roman"/>
        </w:rPr>
        <w:t>.</w:t>
      </w:r>
    </w:p>
    <w:p w14:paraId="250237BD" w14:textId="58840427" w:rsidR="006172EB" w:rsidRPr="00CE0C90" w:rsidRDefault="0070561C" w:rsidP="006172EB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E0C90">
        <w:rPr>
          <w:rFonts w:ascii="Times New Roman" w:eastAsiaTheme="minorEastAsia" w:hAnsi="Times New Roman" w:cs="Times New Roman"/>
          <w:lang w:eastAsia="hr-HR"/>
        </w:rPr>
        <w:t>Ovim izmjenama Programa dolazi do</w:t>
      </w:r>
      <w:r w:rsidR="00223484" w:rsidRPr="00CE0C90">
        <w:rPr>
          <w:rFonts w:ascii="Times New Roman" w:eastAsiaTheme="minorEastAsia" w:hAnsi="Times New Roman" w:cs="Times New Roman"/>
          <w:lang w:eastAsia="hr-HR"/>
        </w:rPr>
        <w:t xml:space="preserve"> </w:t>
      </w:r>
      <w:r w:rsidR="007C64F2" w:rsidRPr="00CE0C90">
        <w:rPr>
          <w:rFonts w:ascii="Times New Roman" w:eastAsiaTheme="minorEastAsia" w:hAnsi="Times New Roman" w:cs="Times New Roman"/>
          <w:lang w:eastAsia="hr-HR"/>
        </w:rPr>
        <w:t>povećanja</w:t>
      </w:r>
      <w:r w:rsidR="00043FF3" w:rsidRPr="00CE0C90">
        <w:rPr>
          <w:rFonts w:ascii="Times New Roman" w:eastAsiaTheme="minorEastAsia" w:hAnsi="Times New Roman" w:cs="Times New Roman"/>
          <w:lang w:eastAsia="hr-HR"/>
        </w:rPr>
        <w:t xml:space="preserve"> (za </w:t>
      </w:r>
      <w:r w:rsidR="007C64F2" w:rsidRPr="00CE0C90">
        <w:rPr>
          <w:rFonts w:ascii="Times New Roman" w:eastAsiaTheme="minorEastAsia" w:hAnsi="Times New Roman" w:cs="Times New Roman"/>
          <w:lang w:eastAsia="hr-HR"/>
        </w:rPr>
        <w:t>174.273</w:t>
      </w:r>
      <w:r w:rsidR="00043FF3" w:rsidRPr="00CE0C90">
        <w:rPr>
          <w:rFonts w:ascii="Times New Roman" w:eastAsiaTheme="minorEastAsia" w:hAnsi="Times New Roman" w:cs="Times New Roman"/>
          <w:lang w:eastAsia="hr-HR"/>
        </w:rPr>
        <w:t>,00 kuna)</w:t>
      </w:r>
      <w:r w:rsidRPr="00CE0C90">
        <w:rPr>
          <w:rFonts w:ascii="Times New Roman" w:eastAsiaTheme="minorEastAsia" w:hAnsi="Times New Roman" w:cs="Times New Roman"/>
          <w:lang w:eastAsia="hr-HR"/>
        </w:rPr>
        <w:t xml:space="preserve"> planiranih prihoda po osnovi šumskog doprinosa koji sada iznose ukupno </w:t>
      </w:r>
      <w:r w:rsidR="009D6A68" w:rsidRPr="00CE0C90">
        <w:rPr>
          <w:rFonts w:ascii="Times New Roman" w:eastAsiaTheme="minorEastAsia" w:hAnsi="Times New Roman" w:cs="Times New Roman"/>
          <w:lang w:eastAsia="hr-HR"/>
        </w:rPr>
        <w:t>2.260.</w:t>
      </w:r>
      <w:r w:rsidR="004A7EFC" w:rsidRPr="00CE0C90">
        <w:rPr>
          <w:rFonts w:ascii="Times New Roman" w:eastAsiaTheme="minorEastAsia" w:hAnsi="Times New Roman" w:cs="Times New Roman"/>
          <w:lang w:eastAsia="hr-HR"/>
        </w:rPr>
        <w:t>518</w:t>
      </w:r>
      <w:r w:rsidR="00F627CC" w:rsidRPr="00CE0C90">
        <w:rPr>
          <w:rFonts w:ascii="Times New Roman" w:eastAsiaTheme="minorEastAsia" w:hAnsi="Times New Roman" w:cs="Times New Roman"/>
          <w:lang w:eastAsia="hr-HR"/>
        </w:rPr>
        <w:t xml:space="preserve">,00 </w:t>
      </w:r>
      <w:r w:rsidRPr="00CE0C90">
        <w:rPr>
          <w:rFonts w:ascii="Times New Roman" w:eastAsiaTheme="minorEastAsia" w:hAnsi="Times New Roman" w:cs="Times New Roman"/>
          <w:lang w:eastAsia="hr-HR"/>
        </w:rPr>
        <w:t>kuna</w:t>
      </w:r>
      <w:r w:rsidR="009A72C9" w:rsidRPr="00CE0C90">
        <w:rPr>
          <w:rFonts w:ascii="Times New Roman" w:eastAsiaTheme="minorEastAsia" w:hAnsi="Times New Roman" w:cs="Times New Roman"/>
          <w:lang w:eastAsia="hr-HR"/>
        </w:rPr>
        <w:t xml:space="preserve"> (od čega </w:t>
      </w:r>
      <w:r w:rsidR="00483F14" w:rsidRPr="00CE0C90">
        <w:rPr>
          <w:rFonts w:ascii="Times New Roman" w:eastAsiaTheme="minorEastAsia" w:hAnsi="Times New Roman" w:cs="Times New Roman"/>
          <w:lang w:eastAsia="hr-HR"/>
        </w:rPr>
        <w:t xml:space="preserve">je </w:t>
      </w:r>
      <w:r w:rsidR="009A72C9" w:rsidRPr="00CE0C90">
        <w:rPr>
          <w:rFonts w:ascii="Times New Roman" w:eastAsiaTheme="minorEastAsia" w:hAnsi="Times New Roman" w:cs="Times New Roman"/>
          <w:lang w:eastAsia="hr-HR"/>
        </w:rPr>
        <w:t>iznos od</w:t>
      </w:r>
      <w:r w:rsidR="00606D6D" w:rsidRPr="00CE0C90">
        <w:rPr>
          <w:rFonts w:ascii="Times New Roman" w:eastAsiaTheme="minorEastAsia" w:hAnsi="Times New Roman" w:cs="Times New Roman"/>
          <w:lang w:eastAsia="hr-HR"/>
        </w:rPr>
        <w:t xml:space="preserve"> 1.</w:t>
      </w:r>
      <w:r w:rsidR="00EA5327" w:rsidRPr="00CE0C90">
        <w:rPr>
          <w:rFonts w:ascii="Times New Roman" w:eastAsiaTheme="minorEastAsia" w:hAnsi="Times New Roman" w:cs="Times New Roman"/>
          <w:lang w:eastAsia="hr-HR"/>
        </w:rPr>
        <w:t>460.518</w:t>
      </w:r>
      <w:r w:rsidR="009A72C9" w:rsidRPr="00CE0C90">
        <w:rPr>
          <w:rFonts w:ascii="Times New Roman" w:hAnsi="Times New Roman"/>
        </w:rPr>
        <w:t xml:space="preserve">,00 kuna višak </w:t>
      </w:r>
      <w:r w:rsidR="004E1540">
        <w:rPr>
          <w:rFonts w:ascii="Times New Roman" w:hAnsi="Times New Roman"/>
        </w:rPr>
        <w:t xml:space="preserve">prihoda </w:t>
      </w:r>
      <w:r w:rsidR="009A72C9" w:rsidRPr="00CE0C90">
        <w:rPr>
          <w:rFonts w:ascii="Times New Roman" w:hAnsi="Times New Roman"/>
        </w:rPr>
        <w:t>iz prethodne godine</w:t>
      </w:r>
      <w:r w:rsidR="000927EF" w:rsidRPr="00CE0C90">
        <w:rPr>
          <w:rFonts w:ascii="Times New Roman" w:hAnsi="Times New Roman"/>
        </w:rPr>
        <w:t xml:space="preserve">, a iznos od </w:t>
      </w:r>
      <w:r w:rsidR="004A7EFC" w:rsidRPr="00CE0C90">
        <w:rPr>
          <w:rFonts w:ascii="Times New Roman" w:hAnsi="Times New Roman"/>
        </w:rPr>
        <w:t>8</w:t>
      </w:r>
      <w:r w:rsidR="000927EF" w:rsidRPr="00CE0C90">
        <w:rPr>
          <w:rFonts w:ascii="Times New Roman" w:hAnsi="Times New Roman"/>
        </w:rPr>
        <w:t xml:space="preserve">00.000,00 kuna planirani prihod u </w:t>
      </w:r>
      <w:r w:rsidR="0092633F" w:rsidRPr="00CE0C90">
        <w:rPr>
          <w:rFonts w:ascii="Times New Roman" w:hAnsi="Times New Roman"/>
        </w:rPr>
        <w:t>ovoj godini)</w:t>
      </w:r>
      <w:r w:rsidR="00E47B17" w:rsidRPr="00CE0C90">
        <w:rPr>
          <w:rFonts w:ascii="Times New Roman" w:eastAsiaTheme="minorEastAsia" w:hAnsi="Times New Roman" w:cs="Times New Roman"/>
          <w:lang w:eastAsia="hr-HR"/>
        </w:rPr>
        <w:t xml:space="preserve">, </w:t>
      </w:r>
      <w:r w:rsidR="006172EB" w:rsidRPr="00CE0C90">
        <w:rPr>
          <w:rFonts w:ascii="Times New Roman" w:hAnsi="Times New Roman" w:cs="Times New Roman"/>
        </w:rPr>
        <w:t xml:space="preserve">Navedena sredstva proračunskim planiranjem se </w:t>
      </w:r>
      <w:proofErr w:type="spellStart"/>
      <w:r w:rsidR="00BD31C4" w:rsidRPr="00CE0C90">
        <w:rPr>
          <w:rFonts w:ascii="Times New Roman" w:hAnsi="Times New Roman" w:cs="Times New Roman"/>
        </w:rPr>
        <w:t>pre</w:t>
      </w:r>
      <w:r w:rsidR="006172EB" w:rsidRPr="00CE0C90">
        <w:rPr>
          <w:rFonts w:ascii="Times New Roman" w:hAnsi="Times New Roman" w:cs="Times New Roman"/>
        </w:rPr>
        <w:t>raspoređuju</w:t>
      </w:r>
      <w:proofErr w:type="spellEnd"/>
      <w:r w:rsidR="006172EB" w:rsidRPr="00CE0C90">
        <w:rPr>
          <w:rFonts w:ascii="Times New Roman" w:hAnsi="Times New Roman" w:cs="Times New Roman"/>
        </w:rPr>
        <w:t xml:space="preserve"> za provedbu sljedećih kapitalnih  projekata</w:t>
      </w:r>
      <w:r w:rsidR="006172EB" w:rsidRPr="00CE0C90">
        <w:rPr>
          <w:rFonts w:ascii="Times New Roman" w:eastAsia="Times New Roman" w:hAnsi="Times New Roman" w:cs="Times New Roman"/>
        </w:rPr>
        <w:t xml:space="preserve">: </w:t>
      </w:r>
    </w:p>
    <w:p w14:paraId="4E379F38" w14:textId="3C9D4EBF" w:rsidR="006172EB" w:rsidRPr="00CE0C90" w:rsidRDefault="006172EB" w:rsidP="006172EB">
      <w:pPr>
        <w:pStyle w:val="Odlomakpopisa"/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E0C90">
        <w:rPr>
          <w:rFonts w:ascii="Times New Roman" w:eastAsia="Times New Roman" w:hAnsi="Times New Roman" w:cs="Times New Roman"/>
        </w:rPr>
        <w:t>Karlovac II – Bohinjska, Skadarska</w:t>
      </w:r>
      <w:r w:rsidRPr="00CE0C90">
        <w:rPr>
          <w:rFonts w:ascii="Times New Roman" w:eastAsia="Times New Roman" w:hAnsi="Times New Roman" w:cs="Times New Roman"/>
          <w:lang w:eastAsia="hr-HR"/>
        </w:rPr>
        <w:t xml:space="preserve"> - </w:t>
      </w:r>
      <w:r w:rsidRPr="00CE0C90">
        <w:rPr>
          <w:rFonts w:ascii="Times New Roman" w:eastAsia="Times New Roman" w:hAnsi="Times New Roman" w:cs="Times New Roman"/>
        </w:rPr>
        <w:t xml:space="preserve">obuhvaća izgradnju središnjeg oborinskog odvodnog sustava - Bohinjska ul., Skadarska ul., </w:t>
      </w:r>
      <w:proofErr w:type="spellStart"/>
      <w:r w:rsidRPr="00CE0C90">
        <w:rPr>
          <w:rFonts w:ascii="Times New Roman" w:eastAsia="Times New Roman" w:hAnsi="Times New Roman" w:cs="Times New Roman"/>
        </w:rPr>
        <w:t>Bledska</w:t>
      </w:r>
      <w:proofErr w:type="spellEnd"/>
      <w:r w:rsidRPr="00CE0C90">
        <w:rPr>
          <w:rFonts w:ascii="Times New Roman" w:eastAsia="Times New Roman" w:hAnsi="Times New Roman" w:cs="Times New Roman"/>
        </w:rPr>
        <w:t xml:space="preserve"> ul., </w:t>
      </w:r>
      <w:proofErr w:type="spellStart"/>
      <w:r w:rsidRPr="00CE0C90">
        <w:rPr>
          <w:rFonts w:ascii="Times New Roman" w:eastAsia="Times New Roman" w:hAnsi="Times New Roman" w:cs="Times New Roman"/>
        </w:rPr>
        <w:t>Dorjanska</w:t>
      </w:r>
      <w:proofErr w:type="spellEnd"/>
      <w:r w:rsidRPr="00CE0C90">
        <w:rPr>
          <w:rFonts w:ascii="Times New Roman" w:eastAsia="Times New Roman" w:hAnsi="Times New Roman" w:cs="Times New Roman"/>
        </w:rPr>
        <w:t xml:space="preserve"> ul., Ohridska ul. </w:t>
      </w:r>
    </w:p>
    <w:p w14:paraId="4804D3F3" w14:textId="20B16C39" w:rsidR="00CE0C90" w:rsidRPr="00CE0C90" w:rsidRDefault="003E1670" w:rsidP="00CE0C90">
      <w:pPr>
        <w:pStyle w:val="Odlomakpopisa"/>
        <w:numPr>
          <w:ilvl w:val="0"/>
          <w:numId w:val="8"/>
        </w:numPr>
        <w:spacing w:line="240" w:lineRule="auto"/>
        <w:jc w:val="both"/>
        <w:rPr>
          <w:rFonts w:ascii="Times New Roman" w:eastAsia="Calibri" w:hAnsi="Times New Roman" w:cs="Times New Roman"/>
          <w:lang w:eastAsia="hr-HR"/>
        </w:rPr>
      </w:pPr>
      <w:r w:rsidRPr="00CE0C90">
        <w:rPr>
          <w:rFonts w:ascii="Times New Roman" w:eastAsia="Times New Roman" w:hAnsi="Times New Roman" w:cs="Times New Roman"/>
        </w:rPr>
        <w:t>Parkiralište ŠSD Mladost -</w:t>
      </w:r>
      <w:r w:rsidR="00CE0C90" w:rsidRPr="00CE0C90">
        <w:rPr>
          <w:rFonts w:ascii="Times New Roman" w:eastAsia="Times New Roman" w:hAnsi="Times New Roman" w:cs="Times New Roman"/>
          <w:lang w:eastAsia="hr-HR"/>
        </w:rPr>
        <w:t xml:space="preserve"> obuhvaća izgradnju parkirališta</w:t>
      </w:r>
      <w:r w:rsidR="00CE0C90" w:rsidRPr="00CE0C90">
        <w:rPr>
          <w:rFonts w:ascii="Times New Roman" w:eastAsia="Calibri" w:hAnsi="Times New Roman" w:cs="Times New Roman"/>
          <w:lang w:eastAsia="hr-HR"/>
        </w:rPr>
        <w:t xml:space="preserve"> s pratećom infrastrukturom  na mjestu sadašnjeg makadamskog parkirališta preko puta Gimnazije. Na području zahvata predviđeno je 56 parkirališnih mjesta od čega su 3 parkirališna mjesta za osobe smanjene pokretljivosti te 2 parkirališna mjesta s punionicama za električna vozila, a uredit će se i skulpturalni park tematski vezan na Nikolu Teslu.</w:t>
      </w:r>
    </w:p>
    <w:p w14:paraId="022599C9" w14:textId="7DF1A22B" w:rsidR="003B1EEF" w:rsidRPr="00CE0C90" w:rsidRDefault="00424185" w:rsidP="00D36D51">
      <w:pPr>
        <w:spacing w:line="240" w:lineRule="auto"/>
        <w:jc w:val="both"/>
        <w:rPr>
          <w:rFonts w:ascii="Times New Roman" w:hAnsi="Times New Roman" w:cs="Times New Roman"/>
        </w:rPr>
      </w:pPr>
      <w:r w:rsidRPr="00CE0C90">
        <w:rPr>
          <w:rFonts w:ascii="Times New Roman" w:eastAsia="Times New Roman" w:hAnsi="Times New Roman" w:cs="Times New Roman"/>
          <w:spacing w:val="-3"/>
          <w:lang w:val="pl-PL" w:eastAsia="hr-HR"/>
        </w:rPr>
        <w:t>Slijedom naveden</w:t>
      </w:r>
      <w:r w:rsidR="00E723AA" w:rsidRPr="00CE0C90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e zakonske obveze </w:t>
      </w:r>
      <w:r w:rsidRPr="00CE0C90">
        <w:rPr>
          <w:rFonts w:ascii="Times New Roman" w:eastAsia="Times New Roman" w:hAnsi="Times New Roman" w:cs="Times New Roman"/>
          <w:spacing w:val="-3"/>
          <w:lang w:val="pl-PL" w:eastAsia="hr-HR"/>
        </w:rPr>
        <w:t>i obrazloženog</w:t>
      </w:r>
      <w:r w:rsidR="00E723AA" w:rsidRPr="00CE0C90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namjenskog utroška sredstava</w:t>
      </w:r>
      <w:r w:rsidRPr="00CE0C90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, predlaže se Gradskom vijeću grada Karlovca donošenje </w:t>
      </w:r>
      <w:r w:rsidR="003B6099" w:rsidRPr="00CE0C90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Prvih izmjena i dopuna </w:t>
      </w:r>
      <w:r w:rsidRPr="00CE0C90">
        <w:rPr>
          <w:rFonts w:ascii="Times New Roman" w:eastAsia="Times New Roman" w:hAnsi="Times New Roman" w:cs="Times New Roman"/>
          <w:spacing w:val="-3"/>
          <w:lang w:val="pl-PL" w:eastAsia="hr-HR"/>
        </w:rPr>
        <w:t>Programa utroška sr</w:t>
      </w:r>
      <w:r w:rsidR="00C47BA3" w:rsidRPr="00CE0C90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edstava šumskog doprinosa </w:t>
      </w:r>
      <w:r w:rsidR="00BE1D10" w:rsidRPr="00CE0C90">
        <w:rPr>
          <w:rFonts w:ascii="Times New Roman" w:eastAsia="Times New Roman" w:hAnsi="Times New Roman" w:cs="Times New Roman"/>
          <w:spacing w:val="-3"/>
          <w:lang w:val="pl-PL" w:eastAsia="hr-HR"/>
        </w:rPr>
        <w:t>u 20</w:t>
      </w:r>
      <w:r w:rsidR="006E54C4" w:rsidRPr="00CE0C90">
        <w:rPr>
          <w:rFonts w:ascii="Times New Roman" w:eastAsia="Times New Roman" w:hAnsi="Times New Roman" w:cs="Times New Roman"/>
          <w:spacing w:val="-3"/>
          <w:lang w:val="pl-PL" w:eastAsia="hr-HR"/>
        </w:rPr>
        <w:t>2</w:t>
      </w:r>
      <w:r w:rsidR="00B70827" w:rsidRPr="00CE0C90">
        <w:rPr>
          <w:rFonts w:ascii="Times New Roman" w:eastAsia="Times New Roman" w:hAnsi="Times New Roman" w:cs="Times New Roman"/>
          <w:spacing w:val="-3"/>
          <w:lang w:val="pl-PL" w:eastAsia="hr-HR"/>
        </w:rPr>
        <w:t>2</w:t>
      </w:r>
      <w:r w:rsidRPr="00CE0C90">
        <w:rPr>
          <w:rFonts w:ascii="Times New Roman" w:eastAsia="Times New Roman" w:hAnsi="Times New Roman" w:cs="Times New Roman"/>
          <w:spacing w:val="-3"/>
          <w:lang w:val="pl-PL" w:eastAsia="hr-HR"/>
        </w:rPr>
        <w:t>. godini.</w:t>
      </w:r>
    </w:p>
    <w:p w14:paraId="360A305E" w14:textId="7B7A444C" w:rsidR="003B1EEF" w:rsidRPr="00CE0C90" w:rsidRDefault="00717FB4" w:rsidP="00A918A7">
      <w:pPr>
        <w:spacing w:after="0"/>
        <w:rPr>
          <w:rFonts w:ascii="Times New Roman" w:hAnsi="Times New Roman" w:cs="Times New Roman"/>
        </w:rPr>
      </w:pPr>
      <w:r w:rsidRPr="00CE0C90">
        <w:rPr>
          <w:rFonts w:ascii="Times New Roman" w:hAnsi="Times New Roman" w:cs="Times New Roman"/>
        </w:rPr>
        <w:t>U Karlovcu,</w:t>
      </w:r>
      <w:r w:rsidR="005E7254" w:rsidRPr="00CE0C90">
        <w:rPr>
          <w:rFonts w:ascii="Times New Roman" w:hAnsi="Times New Roman" w:cs="Times New Roman"/>
        </w:rPr>
        <w:t xml:space="preserve"> </w:t>
      </w:r>
      <w:r w:rsidR="00321174" w:rsidRPr="00CE0C90">
        <w:rPr>
          <w:rFonts w:ascii="Times New Roman" w:hAnsi="Times New Roman" w:cs="Times New Roman"/>
        </w:rPr>
        <w:t>28</w:t>
      </w:r>
      <w:r w:rsidR="0011449B" w:rsidRPr="00CE0C90">
        <w:rPr>
          <w:rFonts w:ascii="Times New Roman" w:hAnsi="Times New Roman" w:cs="Times New Roman"/>
        </w:rPr>
        <w:t>. ožujka</w:t>
      </w:r>
      <w:r w:rsidR="00853021" w:rsidRPr="00CE0C90">
        <w:rPr>
          <w:rFonts w:ascii="Times New Roman" w:hAnsi="Times New Roman" w:cs="Times New Roman"/>
        </w:rPr>
        <w:t xml:space="preserve"> </w:t>
      </w:r>
      <w:r w:rsidR="00BE1D10" w:rsidRPr="00CE0C90">
        <w:rPr>
          <w:rFonts w:ascii="Times New Roman" w:hAnsi="Times New Roman" w:cs="Times New Roman"/>
        </w:rPr>
        <w:t>20</w:t>
      </w:r>
      <w:r w:rsidR="0011449B" w:rsidRPr="00CE0C90">
        <w:rPr>
          <w:rFonts w:ascii="Times New Roman" w:hAnsi="Times New Roman" w:cs="Times New Roman"/>
        </w:rPr>
        <w:t>2</w:t>
      </w:r>
      <w:r w:rsidR="00321174" w:rsidRPr="00CE0C90">
        <w:rPr>
          <w:rFonts w:ascii="Times New Roman" w:hAnsi="Times New Roman" w:cs="Times New Roman"/>
        </w:rPr>
        <w:t>2</w:t>
      </w:r>
      <w:r w:rsidR="00A918A7" w:rsidRPr="00CE0C90">
        <w:rPr>
          <w:rFonts w:ascii="Times New Roman" w:hAnsi="Times New Roman" w:cs="Times New Roman"/>
        </w:rPr>
        <w:t>. godine</w:t>
      </w:r>
    </w:p>
    <w:p w14:paraId="0C2BAD05" w14:textId="77777777" w:rsidR="00F23CBF" w:rsidRPr="00CE0C90" w:rsidRDefault="00F23CBF" w:rsidP="00A918A7">
      <w:pPr>
        <w:spacing w:after="0"/>
        <w:rPr>
          <w:rFonts w:ascii="Times New Roman" w:hAnsi="Times New Roman" w:cs="Times New Roman"/>
        </w:rPr>
      </w:pPr>
    </w:p>
    <w:p w14:paraId="0C1E417E" w14:textId="77777777" w:rsidR="00A918A7" w:rsidRPr="00CE0C90" w:rsidRDefault="00A918A7" w:rsidP="00A918A7">
      <w:pPr>
        <w:spacing w:after="0"/>
        <w:rPr>
          <w:rFonts w:ascii="Times New Roman" w:hAnsi="Times New Roman" w:cs="Times New Roman"/>
        </w:rPr>
      </w:pPr>
    </w:p>
    <w:p w14:paraId="77DBCAF5" w14:textId="18521854" w:rsidR="009B58A4" w:rsidRPr="00CE0C90" w:rsidRDefault="009B58A4" w:rsidP="00F23CBF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CE0C90">
        <w:rPr>
          <w:rFonts w:ascii="Times New Roman" w:eastAsia="Calibri" w:hAnsi="Times New Roman" w:cs="Times New Roman"/>
          <w:b/>
        </w:rPr>
        <w:t xml:space="preserve">                                                                  </w:t>
      </w:r>
      <w:r w:rsidR="003E28E7" w:rsidRPr="00CE0C90">
        <w:rPr>
          <w:rFonts w:ascii="Times New Roman" w:eastAsia="Calibri" w:hAnsi="Times New Roman" w:cs="Times New Roman"/>
          <w:b/>
        </w:rPr>
        <w:t xml:space="preserve">                   </w:t>
      </w:r>
      <w:r w:rsidRPr="00CE0C90">
        <w:rPr>
          <w:rFonts w:ascii="Times New Roman" w:eastAsia="Calibri" w:hAnsi="Times New Roman" w:cs="Times New Roman"/>
          <w:b/>
        </w:rPr>
        <w:t xml:space="preserve">Pročelnica Upravnog odjela za </w:t>
      </w:r>
      <w:r w:rsidR="00B70827" w:rsidRPr="00CE0C90">
        <w:rPr>
          <w:rFonts w:ascii="Times New Roman" w:eastAsia="Calibri" w:hAnsi="Times New Roman" w:cs="Times New Roman"/>
          <w:b/>
        </w:rPr>
        <w:t xml:space="preserve">gradnju </w:t>
      </w:r>
      <w:r w:rsidR="003E28E7" w:rsidRPr="00CE0C90">
        <w:rPr>
          <w:rFonts w:ascii="Times New Roman" w:eastAsia="Calibri" w:hAnsi="Times New Roman" w:cs="Times New Roman"/>
          <w:b/>
        </w:rPr>
        <w:t>i</w:t>
      </w:r>
    </w:p>
    <w:p w14:paraId="460605A6" w14:textId="4BCFA1DB" w:rsidR="009B58A4" w:rsidRPr="00CE0C90" w:rsidRDefault="009B58A4" w:rsidP="00F23CBF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CE0C90">
        <w:rPr>
          <w:rFonts w:ascii="Times New Roman" w:eastAsia="Calibri" w:hAnsi="Times New Roman" w:cs="Times New Roman"/>
          <w:b/>
        </w:rPr>
        <w:t xml:space="preserve">                                                                                          </w:t>
      </w:r>
      <w:r w:rsidR="003E28E7" w:rsidRPr="00CE0C90">
        <w:rPr>
          <w:rFonts w:ascii="Times New Roman" w:eastAsia="Calibri" w:hAnsi="Times New Roman" w:cs="Times New Roman"/>
          <w:b/>
        </w:rPr>
        <w:t xml:space="preserve">              </w:t>
      </w:r>
      <w:r w:rsidR="003D298E" w:rsidRPr="00CE0C90">
        <w:rPr>
          <w:rFonts w:ascii="Times New Roman" w:eastAsia="Calibri" w:hAnsi="Times New Roman" w:cs="Times New Roman"/>
          <w:b/>
        </w:rPr>
        <w:t xml:space="preserve">  </w:t>
      </w:r>
      <w:r w:rsidRPr="00CE0C90">
        <w:rPr>
          <w:rFonts w:ascii="Times New Roman" w:eastAsia="Calibri" w:hAnsi="Times New Roman" w:cs="Times New Roman"/>
          <w:b/>
        </w:rPr>
        <w:t>zaštitu okoliša</w:t>
      </w:r>
    </w:p>
    <w:p w14:paraId="701399D4" w14:textId="77777777" w:rsidR="009B58A4" w:rsidRPr="00CE0C90" w:rsidRDefault="009B58A4" w:rsidP="00F23CBF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14:paraId="3B0142C4" w14:textId="02E62D41" w:rsidR="009B58A4" w:rsidRPr="00CE0C90" w:rsidRDefault="009B58A4" w:rsidP="00F23CBF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CE0C90">
        <w:rPr>
          <w:rFonts w:ascii="Times New Roman" w:eastAsia="Calibri" w:hAnsi="Times New Roman" w:cs="Times New Roman"/>
          <w:b/>
        </w:rPr>
        <w:t xml:space="preserve">                                                                     </w:t>
      </w:r>
      <w:r w:rsidR="00752D61" w:rsidRPr="00CE0C90">
        <w:rPr>
          <w:rFonts w:ascii="Times New Roman" w:eastAsia="Calibri" w:hAnsi="Times New Roman" w:cs="Times New Roman"/>
          <w:b/>
        </w:rPr>
        <w:t xml:space="preserve">     </w:t>
      </w:r>
      <w:r w:rsidR="003E28E7" w:rsidRPr="00CE0C90">
        <w:rPr>
          <w:rFonts w:ascii="Times New Roman" w:eastAsia="Calibri" w:hAnsi="Times New Roman" w:cs="Times New Roman"/>
          <w:b/>
        </w:rPr>
        <w:t xml:space="preserve">         </w:t>
      </w:r>
      <w:r w:rsidR="006E54C4" w:rsidRPr="00CE0C90">
        <w:rPr>
          <w:rFonts w:ascii="Times New Roman" w:eastAsia="Calibri" w:hAnsi="Times New Roman" w:cs="Times New Roman"/>
          <w:b/>
        </w:rPr>
        <w:t>dr.sc. Ana Hranilović Trubić</w:t>
      </w:r>
      <w:r w:rsidR="00752D61" w:rsidRPr="00CE0C90">
        <w:rPr>
          <w:rFonts w:ascii="Times New Roman" w:eastAsia="Calibri" w:hAnsi="Times New Roman" w:cs="Times New Roman"/>
          <w:b/>
        </w:rPr>
        <w:t xml:space="preserve">, </w:t>
      </w:r>
      <w:proofErr w:type="spellStart"/>
      <w:r w:rsidR="00752D61" w:rsidRPr="00CE0C90">
        <w:rPr>
          <w:rFonts w:ascii="Times New Roman" w:eastAsia="Calibri" w:hAnsi="Times New Roman" w:cs="Times New Roman"/>
          <w:b/>
        </w:rPr>
        <w:t>dipl.ing.građ</w:t>
      </w:r>
      <w:proofErr w:type="spellEnd"/>
      <w:r w:rsidRPr="00CE0C90">
        <w:rPr>
          <w:rFonts w:ascii="Times New Roman" w:eastAsia="Calibri" w:hAnsi="Times New Roman" w:cs="Times New Roman"/>
          <w:b/>
        </w:rPr>
        <w:t>.</w:t>
      </w:r>
    </w:p>
    <w:p w14:paraId="74249F06" w14:textId="77777777" w:rsidR="003B1EEF" w:rsidRPr="00CE0C90" w:rsidRDefault="003B1EEF" w:rsidP="003B1EEF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14:paraId="3BF592AE" w14:textId="77777777" w:rsidR="003B1EEF" w:rsidRPr="00CE0C90" w:rsidRDefault="003B1EEF" w:rsidP="003B1EEF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E0C90">
        <w:rPr>
          <w:rFonts w:ascii="Times New Roman" w:hAnsi="Times New Roman" w:cs="Times New Roman"/>
        </w:rPr>
        <w:tab/>
      </w:r>
      <w:r w:rsidRPr="00CE0C90">
        <w:rPr>
          <w:rFonts w:ascii="Times New Roman" w:hAnsi="Times New Roman" w:cs="Times New Roman"/>
        </w:rPr>
        <w:tab/>
      </w:r>
      <w:r w:rsidRPr="00CE0C90">
        <w:rPr>
          <w:rFonts w:ascii="Times New Roman" w:hAnsi="Times New Roman" w:cs="Times New Roman"/>
        </w:rPr>
        <w:tab/>
      </w:r>
      <w:r w:rsidRPr="00CE0C90">
        <w:rPr>
          <w:rFonts w:ascii="Times New Roman" w:hAnsi="Times New Roman" w:cs="Times New Roman"/>
        </w:rPr>
        <w:tab/>
      </w:r>
      <w:r w:rsidRPr="00CE0C90">
        <w:rPr>
          <w:rFonts w:ascii="Times New Roman" w:hAnsi="Times New Roman" w:cs="Times New Roman"/>
        </w:rPr>
        <w:tab/>
      </w:r>
      <w:r w:rsidRPr="00CE0C90">
        <w:rPr>
          <w:rFonts w:ascii="Times New Roman" w:hAnsi="Times New Roman" w:cs="Times New Roman"/>
        </w:rPr>
        <w:tab/>
      </w:r>
      <w:r w:rsidRPr="00CE0C90">
        <w:rPr>
          <w:rFonts w:ascii="Times New Roman" w:hAnsi="Times New Roman" w:cs="Times New Roman"/>
        </w:rPr>
        <w:tab/>
      </w:r>
    </w:p>
    <w:p w14:paraId="57090463" w14:textId="77777777" w:rsidR="003B1EEF" w:rsidRPr="00CE0C90" w:rsidRDefault="003B1EEF" w:rsidP="003B1EEF">
      <w:pPr>
        <w:spacing w:after="0"/>
        <w:ind w:firstLine="708"/>
        <w:jc w:val="both"/>
        <w:rPr>
          <w:rFonts w:ascii="Times New Roman" w:hAnsi="Times New Roman" w:cs="Times New Roman"/>
        </w:rPr>
      </w:pPr>
    </w:p>
    <w:sectPr w:rsidR="003B1EEF" w:rsidRPr="00CE0C90" w:rsidSect="00525456">
      <w:headerReference w:type="first" r:id="rId11"/>
      <w:footerReference w:type="first" r:id="rId12"/>
      <w:pgSz w:w="11906" w:h="16838"/>
      <w:pgMar w:top="1560" w:right="1417" w:bottom="1276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426737" w14:textId="77777777" w:rsidR="002F4053" w:rsidRDefault="002F4053" w:rsidP="00883CD4">
      <w:pPr>
        <w:spacing w:after="0" w:line="240" w:lineRule="auto"/>
      </w:pPr>
      <w:r>
        <w:separator/>
      </w:r>
    </w:p>
  </w:endnote>
  <w:endnote w:type="continuationSeparator" w:id="0">
    <w:p w14:paraId="2FE40CB3" w14:textId="77777777" w:rsidR="002F4053" w:rsidRDefault="002F4053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CD65B" w14:textId="28E01AD5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 xml:space="preserve">Grad Karlovac, </w:t>
    </w:r>
    <w:r w:rsidR="00902BBB" w:rsidRPr="00902BBB">
      <w:rPr>
        <w:rFonts w:ascii="Times New Roman" w:hAnsi="Times New Roman" w:cs="Times New Roman"/>
        <w:color w:val="000000"/>
        <w:sz w:val="18"/>
        <w:szCs w:val="20"/>
      </w:rPr>
      <w:t xml:space="preserve">Gradsko vijeće, </w:t>
    </w:r>
    <w:r w:rsidRPr="00902BBB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="00902BBB" w:rsidRPr="00902BBB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902BBB" w:rsidRPr="00902BBB">
      <w:rPr>
        <w:rFonts w:ascii="Times New Roman" w:hAnsi="Times New Roman" w:cs="Times New Roman"/>
        <w:sz w:val="18"/>
        <w:szCs w:val="18"/>
      </w:rPr>
      <w:t xml:space="preserve"> 9</w:t>
    </w:r>
    <w:r w:rsidRPr="00902BBB">
      <w:rPr>
        <w:rFonts w:ascii="Times New Roman" w:hAnsi="Times New Roman" w:cs="Times New Roman"/>
        <w:sz w:val="18"/>
        <w:szCs w:val="18"/>
      </w:rPr>
      <w:t>, 47000 Karlovac,</w:t>
    </w:r>
  </w:p>
  <w:p w14:paraId="568822B2" w14:textId="2E943E78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>OIB: 25654647153, tel. +385 47 628</w:t>
    </w:r>
    <w:r w:rsidR="009A7F8F" w:rsidRPr="00902BBB">
      <w:rPr>
        <w:rFonts w:ascii="Times New Roman" w:hAnsi="Times New Roman" w:cs="Times New Roman"/>
        <w:sz w:val="18"/>
        <w:szCs w:val="18"/>
      </w:rPr>
      <w:t xml:space="preserve"> 1</w:t>
    </w:r>
    <w:r w:rsidR="004F77A7">
      <w:rPr>
        <w:rFonts w:ascii="Times New Roman" w:hAnsi="Times New Roman" w:cs="Times New Roman"/>
        <w:sz w:val="18"/>
        <w:szCs w:val="18"/>
      </w:rPr>
      <w:t>54, fax: +385 47 628 13</w:t>
    </w:r>
    <w:r w:rsidR="009A7F8F" w:rsidRPr="00902BBB">
      <w:rPr>
        <w:rFonts w:ascii="Times New Roman" w:hAnsi="Times New Roman" w:cs="Times New Roman"/>
        <w:sz w:val="18"/>
        <w:szCs w:val="18"/>
      </w:rPr>
      <w:t>4</w:t>
    </w:r>
    <w:r w:rsidRPr="00902BBB"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E9DA6" w14:textId="77777777" w:rsidR="002F4053" w:rsidRDefault="002F4053" w:rsidP="00883CD4">
      <w:pPr>
        <w:spacing w:after="0" w:line="240" w:lineRule="auto"/>
      </w:pPr>
      <w:r>
        <w:separator/>
      </w:r>
    </w:p>
  </w:footnote>
  <w:footnote w:type="continuationSeparator" w:id="0">
    <w:p w14:paraId="5FD1FD39" w14:textId="77777777" w:rsidR="002F4053" w:rsidRDefault="002F4053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E07B49E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466EE6F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6192" behindDoc="1" locked="0" layoutInCell="1" allowOverlap="1" wp14:anchorId="1F22E09A" wp14:editId="180F324A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BD5F769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A813DE1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B2FA633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A08F928" wp14:editId="654B36D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7F85929" w14:textId="77777777" w:rsidTr="002D1ED7">
      <w:trPr>
        <w:trHeight w:val="437"/>
      </w:trPr>
      <w:tc>
        <w:tcPr>
          <w:tcW w:w="2874" w:type="dxa"/>
          <w:vAlign w:val="bottom"/>
        </w:tcPr>
        <w:p w14:paraId="78A8CCD0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58240" behindDoc="1" locked="0" layoutInCell="1" allowOverlap="0" wp14:anchorId="1182CE1D" wp14:editId="6229EE5F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EC64956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D81498B" w14:textId="77777777" w:rsidR="00C52CDA" w:rsidRDefault="00C52CD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F1CFA"/>
    <w:multiLevelType w:val="hybridMultilevel"/>
    <w:tmpl w:val="829C09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D44805"/>
    <w:multiLevelType w:val="hybridMultilevel"/>
    <w:tmpl w:val="1652C146"/>
    <w:lvl w:ilvl="0" w:tplc="0E22974C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341F3C21"/>
    <w:multiLevelType w:val="hybridMultilevel"/>
    <w:tmpl w:val="DD3249F0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570C25FE"/>
    <w:multiLevelType w:val="hybridMultilevel"/>
    <w:tmpl w:val="A1920C2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3AA3E1B"/>
    <w:multiLevelType w:val="hybridMultilevel"/>
    <w:tmpl w:val="B00EA5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7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F08"/>
    <w:rsid w:val="00000F06"/>
    <w:rsid w:val="0000106D"/>
    <w:rsid w:val="00001B78"/>
    <w:rsid w:val="0000473C"/>
    <w:rsid w:val="0000526C"/>
    <w:rsid w:val="000062B6"/>
    <w:rsid w:val="0000654A"/>
    <w:rsid w:val="000073AB"/>
    <w:rsid w:val="000108BC"/>
    <w:rsid w:val="00011283"/>
    <w:rsid w:val="000128D8"/>
    <w:rsid w:val="000201A3"/>
    <w:rsid w:val="00020902"/>
    <w:rsid w:val="00022A6F"/>
    <w:rsid w:val="000239A7"/>
    <w:rsid w:val="00025543"/>
    <w:rsid w:val="00025B5B"/>
    <w:rsid w:val="0002738B"/>
    <w:rsid w:val="0003195C"/>
    <w:rsid w:val="00031B6F"/>
    <w:rsid w:val="0003331B"/>
    <w:rsid w:val="00034359"/>
    <w:rsid w:val="000378BD"/>
    <w:rsid w:val="000402DC"/>
    <w:rsid w:val="00040964"/>
    <w:rsid w:val="00042643"/>
    <w:rsid w:val="00042A3A"/>
    <w:rsid w:val="00043319"/>
    <w:rsid w:val="00043FF3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5FFF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5FE9"/>
    <w:rsid w:val="000861F0"/>
    <w:rsid w:val="000866F3"/>
    <w:rsid w:val="0008786F"/>
    <w:rsid w:val="000927EF"/>
    <w:rsid w:val="00093511"/>
    <w:rsid w:val="00093793"/>
    <w:rsid w:val="0009405A"/>
    <w:rsid w:val="00094E96"/>
    <w:rsid w:val="000956D3"/>
    <w:rsid w:val="000974F7"/>
    <w:rsid w:val="000977A7"/>
    <w:rsid w:val="000A1A03"/>
    <w:rsid w:val="000A38EE"/>
    <w:rsid w:val="000A55D2"/>
    <w:rsid w:val="000A60AB"/>
    <w:rsid w:val="000A62DF"/>
    <w:rsid w:val="000A71D3"/>
    <w:rsid w:val="000B3813"/>
    <w:rsid w:val="000B3C4A"/>
    <w:rsid w:val="000B3C7C"/>
    <w:rsid w:val="000B4CE8"/>
    <w:rsid w:val="000B5EBF"/>
    <w:rsid w:val="000B5FDC"/>
    <w:rsid w:val="000B6387"/>
    <w:rsid w:val="000B6873"/>
    <w:rsid w:val="000B7ED3"/>
    <w:rsid w:val="000C2B25"/>
    <w:rsid w:val="000C301F"/>
    <w:rsid w:val="000C3168"/>
    <w:rsid w:val="000C3647"/>
    <w:rsid w:val="000C3E6F"/>
    <w:rsid w:val="000C3F74"/>
    <w:rsid w:val="000C43D2"/>
    <w:rsid w:val="000C5A2D"/>
    <w:rsid w:val="000C5C76"/>
    <w:rsid w:val="000D0726"/>
    <w:rsid w:val="000D0BB5"/>
    <w:rsid w:val="000D133A"/>
    <w:rsid w:val="000D3659"/>
    <w:rsid w:val="000D36F1"/>
    <w:rsid w:val="000D44F7"/>
    <w:rsid w:val="000D4C62"/>
    <w:rsid w:val="000D54C3"/>
    <w:rsid w:val="000E01D5"/>
    <w:rsid w:val="000E15C3"/>
    <w:rsid w:val="000E32C6"/>
    <w:rsid w:val="000E67F5"/>
    <w:rsid w:val="000F0D99"/>
    <w:rsid w:val="000F2F32"/>
    <w:rsid w:val="000F315D"/>
    <w:rsid w:val="000F4243"/>
    <w:rsid w:val="000F5A1A"/>
    <w:rsid w:val="000F6435"/>
    <w:rsid w:val="00100C1D"/>
    <w:rsid w:val="00101265"/>
    <w:rsid w:val="00101A48"/>
    <w:rsid w:val="00104235"/>
    <w:rsid w:val="0011449B"/>
    <w:rsid w:val="00115AD4"/>
    <w:rsid w:val="0011603D"/>
    <w:rsid w:val="001177DD"/>
    <w:rsid w:val="00120C6E"/>
    <w:rsid w:val="0012246E"/>
    <w:rsid w:val="00124F7C"/>
    <w:rsid w:val="0013702A"/>
    <w:rsid w:val="001418B7"/>
    <w:rsid w:val="00142A63"/>
    <w:rsid w:val="00142D60"/>
    <w:rsid w:val="0014369C"/>
    <w:rsid w:val="00143E5F"/>
    <w:rsid w:val="00146ECC"/>
    <w:rsid w:val="00150EEA"/>
    <w:rsid w:val="00152611"/>
    <w:rsid w:val="00154D4F"/>
    <w:rsid w:val="001550D7"/>
    <w:rsid w:val="00155557"/>
    <w:rsid w:val="00156503"/>
    <w:rsid w:val="00156849"/>
    <w:rsid w:val="00157F21"/>
    <w:rsid w:val="0016305F"/>
    <w:rsid w:val="00163074"/>
    <w:rsid w:val="00163E03"/>
    <w:rsid w:val="00164623"/>
    <w:rsid w:val="00164A0F"/>
    <w:rsid w:val="00164BB3"/>
    <w:rsid w:val="00167A54"/>
    <w:rsid w:val="00167F02"/>
    <w:rsid w:val="00170290"/>
    <w:rsid w:val="00171D4F"/>
    <w:rsid w:val="00172A5B"/>
    <w:rsid w:val="00172E12"/>
    <w:rsid w:val="00174C1A"/>
    <w:rsid w:val="00174E8C"/>
    <w:rsid w:val="00176566"/>
    <w:rsid w:val="001800CF"/>
    <w:rsid w:val="00180E8F"/>
    <w:rsid w:val="00181C9B"/>
    <w:rsid w:val="00183127"/>
    <w:rsid w:val="00183187"/>
    <w:rsid w:val="00185B39"/>
    <w:rsid w:val="00185B9B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1B1D"/>
    <w:rsid w:val="001B3032"/>
    <w:rsid w:val="001C21B7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D77CD"/>
    <w:rsid w:val="001E062E"/>
    <w:rsid w:val="001E4940"/>
    <w:rsid w:val="001E51E0"/>
    <w:rsid w:val="001E55FD"/>
    <w:rsid w:val="001F0C86"/>
    <w:rsid w:val="001F128D"/>
    <w:rsid w:val="001F1766"/>
    <w:rsid w:val="001F2059"/>
    <w:rsid w:val="001F2759"/>
    <w:rsid w:val="001F2B16"/>
    <w:rsid w:val="001F3266"/>
    <w:rsid w:val="001F66DB"/>
    <w:rsid w:val="00200FD7"/>
    <w:rsid w:val="00203797"/>
    <w:rsid w:val="00206A32"/>
    <w:rsid w:val="00210CAA"/>
    <w:rsid w:val="002123A3"/>
    <w:rsid w:val="00214D90"/>
    <w:rsid w:val="00216510"/>
    <w:rsid w:val="002165A4"/>
    <w:rsid w:val="00216BB5"/>
    <w:rsid w:val="002225BC"/>
    <w:rsid w:val="0022298D"/>
    <w:rsid w:val="00223484"/>
    <w:rsid w:val="00223637"/>
    <w:rsid w:val="00224356"/>
    <w:rsid w:val="00224B1C"/>
    <w:rsid w:val="00224F93"/>
    <w:rsid w:val="002279D7"/>
    <w:rsid w:val="00231212"/>
    <w:rsid w:val="00231EF2"/>
    <w:rsid w:val="00232E2E"/>
    <w:rsid w:val="00237E8A"/>
    <w:rsid w:val="00240073"/>
    <w:rsid w:val="00240814"/>
    <w:rsid w:val="00240B3E"/>
    <w:rsid w:val="00240B95"/>
    <w:rsid w:val="00240C49"/>
    <w:rsid w:val="00240D81"/>
    <w:rsid w:val="00240F32"/>
    <w:rsid w:val="002443D5"/>
    <w:rsid w:val="00245108"/>
    <w:rsid w:val="00245356"/>
    <w:rsid w:val="0024672C"/>
    <w:rsid w:val="0024678F"/>
    <w:rsid w:val="00247E28"/>
    <w:rsid w:val="0025249A"/>
    <w:rsid w:val="00253B7F"/>
    <w:rsid w:val="00253D28"/>
    <w:rsid w:val="00255417"/>
    <w:rsid w:val="002577F8"/>
    <w:rsid w:val="00257FB9"/>
    <w:rsid w:val="0026120A"/>
    <w:rsid w:val="0026129A"/>
    <w:rsid w:val="002614A0"/>
    <w:rsid w:val="00261C19"/>
    <w:rsid w:val="0026481C"/>
    <w:rsid w:val="0026507B"/>
    <w:rsid w:val="00265A46"/>
    <w:rsid w:val="002669EF"/>
    <w:rsid w:val="00266FD7"/>
    <w:rsid w:val="00270AF6"/>
    <w:rsid w:val="00270C26"/>
    <w:rsid w:val="0027107A"/>
    <w:rsid w:val="002721D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2AF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C55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3AE2"/>
    <w:rsid w:val="002D4BF0"/>
    <w:rsid w:val="002E1EF5"/>
    <w:rsid w:val="002E4252"/>
    <w:rsid w:val="002E4393"/>
    <w:rsid w:val="002E7D62"/>
    <w:rsid w:val="002F18DF"/>
    <w:rsid w:val="002F1F3D"/>
    <w:rsid w:val="002F2C9F"/>
    <w:rsid w:val="002F3997"/>
    <w:rsid w:val="002F3A27"/>
    <w:rsid w:val="002F4053"/>
    <w:rsid w:val="002F44D4"/>
    <w:rsid w:val="002F4E94"/>
    <w:rsid w:val="002F57D5"/>
    <w:rsid w:val="002F5FF7"/>
    <w:rsid w:val="002F601B"/>
    <w:rsid w:val="003011AB"/>
    <w:rsid w:val="0030378E"/>
    <w:rsid w:val="00304A78"/>
    <w:rsid w:val="00307B51"/>
    <w:rsid w:val="00310238"/>
    <w:rsid w:val="003114FE"/>
    <w:rsid w:val="00311783"/>
    <w:rsid w:val="0031184F"/>
    <w:rsid w:val="00311DD2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174"/>
    <w:rsid w:val="00321EFB"/>
    <w:rsid w:val="003234A4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16DB"/>
    <w:rsid w:val="00343231"/>
    <w:rsid w:val="00343B0B"/>
    <w:rsid w:val="00343BBE"/>
    <w:rsid w:val="00344736"/>
    <w:rsid w:val="003452C9"/>
    <w:rsid w:val="00347032"/>
    <w:rsid w:val="00347817"/>
    <w:rsid w:val="00351A37"/>
    <w:rsid w:val="00352845"/>
    <w:rsid w:val="00353C0F"/>
    <w:rsid w:val="00353DF5"/>
    <w:rsid w:val="00355ECD"/>
    <w:rsid w:val="00357DF3"/>
    <w:rsid w:val="00361BD8"/>
    <w:rsid w:val="00361D76"/>
    <w:rsid w:val="00362B78"/>
    <w:rsid w:val="00363CE1"/>
    <w:rsid w:val="00365D20"/>
    <w:rsid w:val="00366599"/>
    <w:rsid w:val="00367D12"/>
    <w:rsid w:val="00372C69"/>
    <w:rsid w:val="00377C1A"/>
    <w:rsid w:val="00380CE2"/>
    <w:rsid w:val="00384039"/>
    <w:rsid w:val="003844ED"/>
    <w:rsid w:val="00384901"/>
    <w:rsid w:val="00385DF1"/>
    <w:rsid w:val="00386341"/>
    <w:rsid w:val="00386B05"/>
    <w:rsid w:val="003873EE"/>
    <w:rsid w:val="003909B3"/>
    <w:rsid w:val="00390C67"/>
    <w:rsid w:val="00391220"/>
    <w:rsid w:val="00391FDE"/>
    <w:rsid w:val="00392D8D"/>
    <w:rsid w:val="003948AD"/>
    <w:rsid w:val="003948C1"/>
    <w:rsid w:val="00394A48"/>
    <w:rsid w:val="00394B0C"/>
    <w:rsid w:val="00395482"/>
    <w:rsid w:val="003A001C"/>
    <w:rsid w:val="003A03C1"/>
    <w:rsid w:val="003A203F"/>
    <w:rsid w:val="003A39A4"/>
    <w:rsid w:val="003A4DE4"/>
    <w:rsid w:val="003A6E3A"/>
    <w:rsid w:val="003B1EEF"/>
    <w:rsid w:val="003B27C1"/>
    <w:rsid w:val="003B28F4"/>
    <w:rsid w:val="003B3E14"/>
    <w:rsid w:val="003B6099"/>
    <w:rsid w:val="003B7024"/>
    <w:rsid w:val="003C0510"/>
    <w:rsid w:val="003C2D7A"/>
    <w:rsid w:val="003C39FB"/>
    <w:rsid w:val="003C435F"/>
    <w:rsid w:val="003C5586"/>
    <w:rsid w:val="003C6B04"/>
    <w:rsid w:val="003C7EF7"/>
    <w:rsid w:val="003D1178"/>
    <w:rsid w:val="003D26E4"/>
    <w:rsid w:val="003D298E"/>
    <w:rsid w:val="003D3A17"/>
    <w:rsid w:val="003D4DD8"/>
    <w:rsid w:val="003D6F9C"/>
    <w:rsid w:val="003E0176"/>
    <w:rsid w:val="003E1670"/>
    <w:rsid w:val="003E28E7"/>
    <w:rsid w:val="003E3958"/>
    <w:rsid w:val="003E423A"/>
    <w:rsid w:val="003E426E"/>
    <w:rsid w:val="003E4E07"/>
    <w:rsid w:val="003E711F"/>
    <w:rsid w:val="003F0169"/>
    <w:rsid w:val="003F0D01"/>
    <w:rsid w:val="003F2A86"/>
    <w:rsid w:val="003F5207"/>
    <w:rsid w:val="003F52D7"/>
    <w:rsid w:val="003F5890"/>
    <w:rsid w:val="003F5B7E"/>
    <w:rsid w:val="003F6053"/>
    <w:rsid w:val="003F7A4E"/>
    <w:rsid w:val="004021D5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185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0AE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839"/>
    <w:rsid w:val="00477FEC"/>
    <w:rsid w:val="00480BB0"/>
    <w:rsid w:val="00483F14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97A2C"/>
    <w:rsid w:val="004A0670"/>
    <w:rsid w:val="004A076B"/>
    <w:rsid w:val="004A2F5A"/>
    <w:rsid w:val="004A7671"/>
    <w:rsid w:val="004A7EFC"/>
    <w:rsid w:val="004B047A"/>
    <w:rsid w:val="004B133F"/>
    <w:rsid w:val="004B1E3C"/>
    <w:rsid w:val="004C1336"/>
    <w:rsid w:val="004C2717"/>
    <w:rsid w:val="004C4FFA"/>
    <w:rsid w:val="004C60C7"/>
    <w:rsid w:val="004C619B"/>
    <w:rsid w:val="004C68F4"/>
    <w:rsid w:val="004C746F"/>
    <w:rsid w:val="004D0F8B"/>
    <w:rsid w:val="004D1971"/>
    <w:rsid w:val="004D3160"/>
    <w:rsid w:val="004D438D"/>
    <w:rsid w:val="004D4A2E"/>
    <w:rsid w:val="004E1540"/>
    <w:rsid w:val="004E2370"/>
    <w:rsid w:val="004E409F"/>
    <w:rsid w:val="004E5B76"/>
    <w:rsid w:val="004E68F4"/>
    <w:rsid w:val="004F1314"/>
    <w:rsid w:val="004F2B62"/>
    <w:rsid w:val="004F2D1A"/>
    <w:rsid w:val="004F32F6"/>
    <w:rsid w:val="004F4BFE"/>
    <w:rsid w:val="004F4F22"/>
    <w:rsid w:val="004F5DDD"/>
    <w:rsid w:val="004F5E82"/>
    <w:rsid w:val="004F75E9"/>
    <w:rsid w:val="004F77A7"/>
    <w:rsid w:val="00500256"/>
    <w:rsid w:val="0050135D"/>
    <w:rsid w:val="00501D23"/>
    <w:rsid w:val="0050215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1615"/>
    <w:rsid w:val="00523926"/>
    <w:rsid w:val="00525456"/>
    <w:rsid w:val="00525EA2"/>
    <w:rsid w:val="005272FE"/>
    <w:rsid w:val="00527FA2"/>
    <w:rsid w:val="005301CA"/>
    <w:rsid w:val="00535F40"/>
    <w:rsid w:val="005372E6"/>
    <w:rsid w:val="00540FC5"/>
    <w:rsid w:val="0054210A"/>
    <w:rsid w:val="00542CDF"/>
    <w:rsid w:val="00543217"/>
    <w:rsid w:val="00543422"/>
    <w:rsid w:val="005455AE"/>
    <w:rsid w:val="00545A1A"/>
    <w:rsid w:val="00545F53"/>
    <w:rsid w:val="00545FC2"/>
    <w:rsid w:val="00547631"/>
    <w:rsid w:val="00547A2B"/>
    <w:rsid w:val="00547E05"/>
    <w:rsid w:val="005525A7"/>
    <w:rsid w:val="005565D2"/>
    <w:rsid w:val="005569FB"/>
    <w:rsid w:val="00557C0C"/>
    <w:rsid w:val="005613F6"/>
    <w:rsid w:val="0056396F"/>
    <w:rsid w:val="005655FF"/>
    <w:rsid w:val="005658E1"/>
    <w:rsid w:val="00566089"/>
    <w:rsid w:val="00566CE0"/>
    <w:rsid w:val="00566CE2"/>
    <w:rsid w:val="00570572"/>
    <w:rsid w:val="005709E3"/>
    <w:rsid w:val="0057158B"/>
    <w:rsid w:val="00573E72"/>
    <w:rsid w:val="0057420E"/>
    <w:rsid w:val="00574549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8667A"/>
    <w:rsid w:val="0058728B"/>
    <w:rsid w:val="005901A9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A66E7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2B60"/>
    <w:rsid w:val="005D5108"/>
    <w:rsid w:val="005D5E01"/>
    <w:rsid w:val="005D71A9"/>
    <w:rsid w:val="005D7C2F"/>
    <w:rsid w:val="005E1605"/>
    <w:rsid w:val="005E2B0F"/>
    <w:rsid w:val="005E3438"/>
    <w:rsid w:val="005E3F91"/>
    <w:rsid w:val="005E6783"/>
    <w:rsid w:val="005E6E56"/>
    <w:rsid w:val="005E7254"/>
    <w:rsid w:val="005F055B"/>
    <w:rsid w:val="005F092D"/>
    <w:rsid w:val="005F0B6F"/>
    <w:rsid w:val="005F16F8"/>
    <w:rsid w:val="005F2029"/>
    <w:rsid w:val="005F3C97"/>
    <w:rsid w:val="005F40B6"/>
    <w:rsid w:val="005F655D"/>
    <w:rsid w:val="005F6992"/>
    <w:rsid w:val="005F7578"/>
    <w:rsid w:val="006003E2"/>
    <w:rsid w:val="00600971"/>
    <w:rsid w:val="00601328"/>
    <w:rsid w:val="00601526"/>
    <w:rsid w:val="006026C5"/>
    <w:rsid w:val="0060336E"/>
    <w:rsid w:val="00603676"/>
    <w:rsid w:val="006048B3"/>
    <w:rsid w:val="006064F4"/>
    <w:rsid w:val="00606719"/>
    <w:rsid w:val="00606D6D"/>
    <w:rsid w:val="0061178D"/>
    <w:rsid w:val="006124CD"/>
    <w:rsid w:val="00613614"/>
    <w:rsid w:val="00613BE7"/>
    <w:rsid w:val="006140B3"/>
    <w:rsid w:val="00614EAE"/>
    <w:rsid w:val="006172EB"/>
    <w:rsid w:val="0061733E"/>
    <w:rsid w:val="00617B6B"/>
    <w:rsid w:val="006207D8"/>
    <w:rsid w:val="00620FD2"/>
    <w:rsid w:val="006213ED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5A3E"/>
    <w:rsid w:val="006371D5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67BEE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1063"/>
    <w:rsid w:val="00692835"/>
    <w:rsid w:val="006929E4"/>
    <w:rsid w:val="00692C73"/>
    <w:rsid w:val="0069326C"/>
    <w:rsid w:val="00695BEE"/>
    <w:rsid w:val="006A4F08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54C4"/>
    <w:rsid w:val="006E62EF"/>
    <w:rsid w:val="006E7F5D"/>
    <w:rsid w:val="006F044D"/>
    <w:rsid w:val="006F1333"/>
    <w:rsid w:val="006F1464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0561C"/>
    <w:rsid w:val="0071222E"/>
    <w:rsid w:val="007131F7"/>
    <w:rsid w:val="00713735"/>
    <w:rsid w:val="00713E99"/>
    <w:rsid w:val="0071484B"/>
    <w:rsid w:val="00714EA1"/>
    <w:rsid w:val="00715184"/>
    <w:rsid w:val="00717B73"/>
    <w:rsid w:val="00717FB4"/>
    <w:rsid w:val="007224C1"/>
    <w:rsid w:val="007242A5"/>
    <w:rsid w:val="00725494"/>
    <w:rsid w:val="0072558B"/>
    <w:rsid w:val="007259B0"/>
    <w:rsid w:val="007277AA"/>
    <w:rsid w:val="00730CF7"/>
    <w:rsid w:val="007317B5"/>
    <w:rsid w:val="00736859"/>
    <w:rsid w:val="00736B96"/>
    <w:rsid w:val="00740180"/>
    <w:rsid w:val="00741B5D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2D61"/>
    <w:rsid w:val="00753D58"/>
    <w:rsid w:val="00754B35"/>
    <w:rsid w:val="00754EA0"/>
    <w:rsid w:val="00761489"/>
    <w:rsid w:val="00762A86"/>
    <w:rsid w:val="00762B13"/>
    <w:rsid w:val="007633D2"/>
    <w:rsid w:val="00763B13"/>
    <w:rsid w:val="00770F3F"/>
    <w:rsid w:val="0077595E"/>
    <w:rsid w:val="00775E61"/>
    <w:rsid w:val="00777569"/>
    <w:rsid w:val="007801C9"/>
    <w:rsid w:val="00780338"/>
    <w:rsid w:val="00783488"/>
    <w:rsid w:val="00783A4A"/>
    <w:rsid w:val="00783D56"/>
    <w:rsid w:val="007848BC"/>
    <w:rsid w:val="00790570"/>
    <w:rsid w:val="00791F65"/>
    <w:rsid w:val="007922EF"/>
    <w:rsid w:val="007924E5"/>
    <w:rsid w:val="007929D9"/>
    <w:rsid w:val="00792CA6"/>
    <w:rsid w:val="007933B1"/>
    <w:rsid w:val="00794233"/>
    <w:rsid w:val="00795A32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B77B4"/>
    <w:rsid w:val="007C2A14"/>
    <w:rsid w:val="007C3C4F"/>
    <w:rsid w:val="007C492B"/>
    <w:rsid w:val="007C64F2"/>
    <w:rsid w:val="007D210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6FF7"/>
    <w:rsid w:val="007E788E"/>
    <w:rsid w:val="007E7CDC"/>
    <w:rsid w:val="007F08E2"/>
    <w:rsid w:val="007F1024"/>
    <w:rsid w:val="007F20E4"/>
    <w:rsid w:val="007F2FBC"/>
    <w:rsid w:val="007F36A9"/>
    <w:rsid w:val="007F3A39"/>
    <w:rsid w:val="007F3CD2"/>
    <w:rsid w:val="007F5740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252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380"/>
    <w:rsid w:val="008526AF"/>
    <w:rsid w:val="00853021"/>
    <w:rsid w:val="0085328F"/>
    <w:rsid w:val="00854DC9"/>
    <w:rsid w:val="008569E7"/>
    <w:rsid w:val="00860DA7"/>
    <w:rsid w:val="0086142F"/>
    <w:rsid w:val="00862793"/>
    <w:rsid w:val="00862F68"/>
    <w:rsid w:val="008630F0"/>
    <w:rsid w:val="00864BDA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8567D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961"/>
    <w:rsid w:val="008A7C9B"/>
    <w:rsid w:val="008B03C2"/>
    <w:rsid w:val="008B17BE"/>
    <w:rsid w:val="008B2EF3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0179"/>
    <w:rsid w:val="008E15F1"/>
    <w:rsid w:val="008E20D1"/>
    <w:rsid w:val="008E2D66"/>
    <w:rsid w:val="008E3586"/>
    <w:rsid w:val="008E5D09"/>
    <w:rsid w:val="008F0055"/>
    <w:rsid w:val="008F1367"/>
    <w:rsid w:val="008F1444"/>
    <w:rsid w:val="008F1589"/>
    <w:rsid w:val="008F1A36"/>
    <w:rsid w:val="008F1F68"/>
    <w:rsid w:val="008F2093"/>
    <w:rsid w:val="008F213B"/>
    <w:rsid w:val="008F3001"/>
    <w:rsid w:val="008F461B"/>
    <w:rsid w:val="008F4C5C"/>
    <w:rsid w:val="008F6529"/>
    <w:rsid w:val="008F74E5"/>
    <w:rsid w:val="00902BBB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2633F"/>
    <w:rsid w:val="00926D19"/>
    <w:rsid w:val="00930E56"/>
    <w:rsid w:val="009333F1"/>
    <w:rsid w:val="00933C7A"/>
    <w:rsid w:val="009356FC"/>
    <w:rsid w:val="00936E9D"/>
    <w:rsid w:val="0093797C"/>
    <w:rsid w:val="00941D66"/>
    <w:rsid w:val="00942468"/>
    <w:rsid w:val="00945779"/>
    <w:rsid w:val="0094691F"/>
    <w:rsid w:val="0094766C"/>
    <w:rsid w:val="0095089F"/>
    <w:rsid w:val="00955AA9"/>
    <w:rsid w:val="0095694A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689"/>
    <w:rsid w:val="009A3E26"/>
    <w:rsid w:val="009A47E6"/>
    <w:rsid w:val="009A54E2"/>
    <w:rsid w:val="009A5A26"/>
    <w:rsid w:val="009A5A36"/>
    <w:rsid w:val="009A678A"/>
    <w:rsid w:val="009A72C9"/>
    <w:rsid w:val="009A7F8F"/>
    <w:rsid w:val="009B1746"/>
    <w:rsid w:val="009B25F7"/>
    <w:rsid w:val="009B2D8E"/>
    <w:rsid w:val="009B3E4B"/>
    <w:rsid w:val="009B4C0C"/>
    <w:rsid w:val="009B58A4"/>
    <w:rsid w:val="009B5A3D"/>
    <w:rsid w:val="009B7413"/>
    <w:rsid w:val="009C252F"/>
    <w:rsid w:val="009C7C06"/>
    <w:rsid w:val="009D0F0A"/>
    <w:rsid w:val="009D4B02"/>
    <w:rsid w:val="009D4B65"/>
    <w:rsid w:val="009D6A68"/>
    <w:rsid w:val="009E0C13"/>
    <w:rsid w:val="009E1A65"/>
    <w:rsid w:val="009E37B0"/>
    <w:rsid w:val="009E49EE"/>
    <w:rsid w:val="009E5A01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42B8"/>
    <w:rsid w:val="00A0737B"/>
    <w:rsid w:val="00A07592"/>
    <w:rsid w:val="00A101A0"/>
    <w:rsid w:val="00A10267"/>
    <w:rsid w:val="00A10E2D"/>
    <w:rsid w:val="00A125BE"/>
    <w:rsid w:val="00A13B10"/>
    <w:rsid w:val="00A13B4A"/>
    <w:rsid w:val="00A145D8"/>
    <w:rsid w:val="00A14DD4"/>
    <w:rsid w:val="00A20034"/>
    <w:rsid w:val="00A20666"/>
    <w:rsid w:val="00A23E1A"/>
    <w:rsid w:val="00A23F05"/>
    <w:rsid w:val="00A23FCE"/>
    <w:rsid w:val="00A2426E"/>
    <w:rsid w:val="00A25B8E"/>
    <w:rsid w:val="00A25E6F"/>
    <w:rsid w:val="00A267A7"/>
    <w:rsid w:val="00A32B9E"/>
    <w:rsid w:val="00A35E31"/>
    <w:rsid w:val="00A40270"/>
    <w:rsid w:val="00A41421"/>
    <w:rsid w:val="00A41B66"/>
    <w:rsid w:val="00A4639F"/>
    <w:rsid w:val="00A469F6"/>
    <w:rsid w:val="00A46D36"/>
    <w:rsid w:val="00A51159"/>
    <w:rsid w:val="00A544AA"/>
    <w:rsid w:val="00A55191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2FE"/>
    <w:rsid w:val="00A86EE3"/>
    <w:rsid w:val="00A87323"/>
    <w:rsid w:val="00A87F35"/>
    <w:rsid w:val="00A90289"/>
    <w:rsid w:val="00A90C59"/>
    <w:rsid w:val="00A90D3E"/>
    <w:rsid w:val="00A918A7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A69E0"/>
    <w:rsid w:val="00AA71AC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2E0"/>
    <w:rsid w:val="00B147A7"/>
    <w:rsid w:val="00B14AC7"/>
    <w:rsid w:val="00B154BA"/>
    <w:rsid w:val="00B1689C"/>
    <w:rsid w:val="00B16F36"/>
    <w:rsid w:val="00B1746C"/>
    <w:rsid w:val="00B20066"/>
    <w:rsid w:val="00B20AB8"/>
    <w:rsid w:val="00B22FB4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874"/>
    <w:rsid w:val="00B5693F"/>
    <w:rsid w:val="00B57821"/>
    <w:rsid w:val="00B62046"/>
    <w:rsid w:val="00B65B11"/>
    <w:rsid w:val="00B672D8"/>
    <w:rsid w:val="00B70146"/>
    <w:rsid w:val="00B70827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4FFA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2EEC"/>
    <w:rsid w:val="00BA3C94"/>
    <w:rsid w:val="00BA63C9"/>
    <w:rsid w:val="00BA6BC2"/>
    <w:rsid w:val="00BA7FBF"/>
    <w:rsid w:val="00BB079D"/>
    <w:rsid w:val="00BB0E5E"/>
    <w:rsid w:val="00BB1025"/>
    <w:rsid w:val="00BB1EC3"/>
    <w:rsid w:val="00BB3D7C"/>
    <w:rsid w:val="00BB47C9"/>
    <w:rsid w:val="00BB4A19"/>
    <w:rsid w:val="00BB6C78"/>
    <w:rsid w:val="00BB6CE2"/>
    <w:rsid w:val="00BB7909"/>
    <w:rsid w:val="00BC1511"/>
    <w:rsid w:val="00BC51E4"/>
    <w:rsid w:val="00BD1580"/>
    <w:rsid w:val="00BD31C4"/>
    <w:rsid w:val="00BD4991"/>
    <w:rsid w:val="00BE0932"/>
    <w:rsid w:val="00BE1D10"/>
    <w:rsid w:val="00BE5904"/>
    <w:rsid w:val="00BE64FB"/>
    <w:rsid w:val="00BE780D"/>
    <w:rsid w:val="00BF3C85"/>
    <w:rsid w:val="00BF49B0"/>
    <w:rsid w:val="00BF6A50"/>
    <w:rsid w:val="00C006AD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0CCB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47BA3"/>
    <w:rsid w:val="00C47BBE"/>
    <w:rsid w:val="00C50073"/>
    <w:rsid w:val="00C51664"/>
    <w:rsid w:val="00C51917"/>
    <w:rsid w:val="00C51C09"/>
    <w:rsid w:val="00C5287B"/>
    <w:rsid w:val="00C52CDA"/>
    <w:rsid w:val="00C54A67"/>
    <w:rsid w:val="00C619BE"/>
    <w:rsid w:val="00C61AFF"/>
    <w:rsid w:val="00C62587"/>
    <w:rsid w:val="00C62BEE"/>
    <w:rsid w:val="00C6342D"/>
    <w:rsid w:val="00C65834"/>
    <w:rsid w:val="00C67041"/>
    <w:rsid w:val="00C7005B"/>
    <w:rsid w:val="00C717F0"/>
    <w:rsid w:val="00C71C62"/>
    <w:rsid w:val="00C75284"/>
    <w:rsid w:val="00C7553F"/>
    <w:rsid w:val="00C75F42"/>
    <w:rsid w:val="00C76AA5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87B4E"/>
    <w:rsid w:val="00C909AE"/>
    <w:rsid w:val="00C90AB7"/>
    <w:rsid w:val="00C91EE6"/>
    <w:rsid w:val="00C923CD"/>
    <w:rsid w:val="00C92601"/>
    <w:rsid w:val="00C93DFD"/>
    <w:rsid w:val="00C94B2A"/>
    <w:rsid w:val="00C94DD3"/>
    <w:rsid w:val="00C9588B"/>
    <w:rsid w:val="00C966E9"/>
    <w:rsid w:val="00C96A1A"/>
    <w:rsid w:val="00CA0A10"/>
    <w:rsid w:val="00CA0CB9"/>
    <w:rsid w:val="00CA2320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3A5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D6D38"/>
    <w:rsid w:val="00CE0C90"/>
    <w:rsid w:val="00CE4A12"/>
    <w:rsid w:val="00CE71BC"/>
    <w:rsid w:val="00CF1E4A"/>
    <w:rsid w:val="00CF3240"/>
    <w:rsid w:val="00CF539B"/>
    <w:rsid w:val="00CF59D0"/>
    <w:rsid w:val="00CF5B11"/>
    <w:rsid w:val="00CF6228"/>
    <w:rsid w:val="00D01283"/>
    <w:rsid w:val="00D015A7"/>
    <w:rsid w:val="00D028CA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170"/>
    <w:rsid w:val="00D1253C"/>
    <w:rsid w:val="00D1584E"/>
    <w:rsid w:val="00D1648A"/>
    <w:rsid w:val="00D1793C"/>
    <w:rsid w:val="00D2148A"/>
    <w:rsid w:val="00D21BBA"/>
    <w:rsid w:val="00D22367"/>
    <w:rsid w:val="00D22D21"/>
    <w:rsid w:val="00D24013"/>
    <w:rsid w:val="00D24F7E"/>
    <w:rsid w:val="00D25290"/>
    <w:rsid w:val="00D265FB"/>
    <w:rsid w:val="00D26637"/>
    <w:rsid w:val="00D26A7F"/>
    <w:rsid w:val="00D308DC"/>
    <w:rsid w:val="00D31014"/>
    <w:rsid w:val="00D3114E"/>
    <w:rsid w:val="00D32B5A"/>
    <w:rsid w:val="00D3488C"/>
    <w:rsid w:val="00D357D8"/>
    <w:rsid w:val="00D36D51"/>
    <w:rsid w:val="00D420D1"/>
    <w:rsid w:val="00D43496"/>
    <w:rsid w:val="00D45C7D"/>
    <w:rsid w:val="00D47E02"/>
    <w:rsid w:val="00D533E3"/>
    <w:rsid w:val="00D61837"/>
    <w:rsid w:val="00D61A77"/>
    <w:rsid w:val="00D63A3E"/>
    <w:rsid w:val="00D6418A"/>
    <w:rsid w:val="00D642F3"/>
    <w:rsid w:val="00D64D74"/>
    <w:rsid w:val="00D67D08"/>
    <w:rsid w:val="00D70187"/>
    <w:rsid w:val="00D708C3"/>
    <w:rsid w:val="00D71C13"/>
    <w:rsid w:val="00D73741"/>
    <w:rsid w:val="00D739F4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851"/>
    <w:rsid w:val="00DA6C6E"/>
    <w:rsid w:val="00DA6CA7"/>
    <w:rsid w:val="00DA7399"/>
    <w:rsid w:val="00DB4FAC"/>
    <w:rsid w:val="00DB656F"/>
    <w:rsid w:val="00DB6930"/>
    <w:rsid w:val="00DB6F91"/>
    <w:rsid w:val="00DC1D94"/>
    <w:rsid w:val="00DC51C2"/>
    <w:rsid w:val="00DC5430"/>
    <w:rsid w:val="00DC74E8"/>
    <w:rsid w:val="00DD0157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4E4B"/>
    <w:rsid w:val="00DE53E4"/>
    <w:rsid w:val="00DE598E"/>
    <w:rsid w:val="00DE6591"/>
    <w:rsid w:val="00DE7687"/>
    <w:rsid w:val="00DF021F"/>
    <w:rsid w:val="00DF2738"/>
    <w:rsid w:val="00DF3DB2"/>
    <w:rsid w:val="00DF6381"/>
    <w:rsid w:val="00E00D93"/>
    <w:rsid w:val="00E01880"/>
    <w:rsid w:val="00E0203F"/>
    <w:rsid w:val="00E02229"/>
    <w:rsid w:val="00E02AC0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8EC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47B17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23AA"/>
    <w:rsid w:val="00E734DB"/>
    <w:rsid w:val="00E7475A"/>
    <w:rsid w:val="00E747BB"/>
    <w:rsid w:val="00E77010"/>
    <w:rsid w:val="00E826EE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8D"/>
    <w:rsid w:val="00EA3CE9"/>
    <w:rsid w:val="00EA419F"/>
    <w:rsid w:val="00EA50AC"/>
    <w:rsid w:val="00EA5118"/>
    <w:rsid w:val="00EA5327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3913"/>
    <w:rsid w:val="00EF48DC"/>
    <w:rsid w:val="00EF4A09"/>
    <w:rsid w:val="00EF55C3"/>
    <w:rsid w:val="00EF5DE1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07E1D"/>
    <w:rsid w:val="00F10272"/>
    <w:rsid w:val="00F102C5"/>
    <w:rsid w:val="00F11ACD"/>
    <w:rsid w:val="00F12C9F"/>
    <w:rsid w:val="00F148CE"/>
    <w:rsid w:val="00F14F99"/>
    <w:rsid w:val="00F154E1"/>
    <w:rsid w:val="00F2003E"/>
    <w:rsid w:val="00F20E10"/>
    <w:rsid w:val="00F22C41"/>
    <w:rsid w:val="00F230C4"/>
    <w:rsid w:val="00F23CBF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33A7"/>
    <w:rsid w:val="00F4475E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19FB"/>
    <w:rsid w:val="00F627CC"/>
    <w:rsid w:val="00F628E9"/>
    <w:rsid w:val="00F6297E"/>
    <w:rsid w:val="00F63060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4D0"/>
    <w:rsid w:val="00F73898"/>
    <w:rsid w:val="00F7677D"/>
    <w:rsid w:val="00F76D63"/>
    <w:rsid w:val="00F80B38"/>
    <w:rsid w:val="00F8190F"/>
    <w:rsid w:val="00F823A5"/>
    <w:rsid w:val="00F8321B"/>
    <w:rsid w:val="00F8375A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A66"/>
    <w:rsid w:val="00FB1B2C"/>
    <w:rsid w:val="00FB3377"/>
    <w:rsid w:val="00FB3DA9"/>
    <w:rsid w:val="00FB657C"/>
    <w:rsid w:val="00FB7C35"/>
    <w:rsid w:val="00FC04E0"/>
    <w:rsid w:val="00FC2D99"/>
    <w:rsid w:val="00FD40F2"/>
    <w:rsid w:val="00FD413B"/>
    <w:rsid w:val="00FD5EE6"/>
    <w:rsid w:val="00FD645C"/>
    <w:rsid w:val="00FD718D"/>
    <w:rsid w:val="00FD73FC"/>
    <w:rsid w:val="00FE008B"/>
    <w:rsid w:val="00FE0284"/>
    <w:rsid w:val="00FE1282"/>
    <w:rsid w:val="00FE2A5C"/>
    <w:rsid w:val="00FE34F8"/>
    <w:rsid w:val="00FE3A35"/>
    <w:rsid w:val="00FE5860"/>
    <w:rsid w:val="00FE6DC1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327831"/>
  <w15:docId w15:val="{4DDE6812-201B-47A4-8628-06E562304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  <w:style w:type="paragraph" w:customStyle="1" w:styleId="Style">
    <w:name w:val="Style"/>
    <w:rsid w:val="003B1EE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6F1464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6F1464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6F1464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6F1464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6F1464"/>
    <w:rPr>
      <w:b/>
      <w:bCs/>
      <w:sz w:val="20"/>
      <w:szCs w:val="20"/>
    </w:rPr>
  </w:style>
  <w:style w:type="table" w:customStyle="1" w:styleId="Reetkatablice1">
    <w:name w:val="Rešetka tablice1"/>
    <w:basedOn w:val="Obinatablica"/>
    <w:next w:val="Reetkatablice"/>
    <w:uiPriority w:val="59"/>
    <w:rsid w:val="00171D4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67DD2152-21C4-4985-B70C-518AC9CC8049" xsi:nil="true"/>
    <DisplayName xmlns="67DD2152-21C4-4985-B70C-518AC9CC8049">2022/Session-637846538165896422/SessionItem-637846550074820963/9gv-Prve izmjene i dopune Programa utroška sredstava šumskog oprinosa 2022.docx|1050;#Ø;#</DisplayName>
    <ArchiveNumber xmlns="67DD2152-21C4-4985-B70C-518AC9CC8049" xsi:nil="true"/>
    <ClassCode xmlns="67DD2152-21C4-4985-B70C-518AC9CC8049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B777E8F4644A8A94BF456F334749800072ED383C79FEC445B37A428645154A2A" ma:contentTypeVersion="6" ma:contentTypeDescription="Dodavanje dokumenta" ma:contentTypeScope="" ma:versionID="38f38dbd41d4ef37ff68431e7c7af7c7">
  <xsd:schema xmlns:xsd="http://www.w3.org/2001/XMLSchema" xmlns:xs="http://www.w3.org/2001/XMLSchema" xmlns:p="http://schemas.microsoft.com/office/2006/metadata/properties" xmlns:ns2="67DD2152-21C4-4985-B70C-518AC9CC8049" targetNamespace="http://schemas.microsoft.com/office/2006/metadata/properties" ma:root="true" ma:fieldsID="21a648f68695cfdfd947c91d339d631a" ns2:_="">
    <xsd:import namespace="67DD2152-21C4-4985-B70C-518AC9CC8049"/>
    <xsd:element name="properties">
      <xsd:complexType>
        <xsd:sequence>
          <xsd:element name="documentManagement">
            <xsd:complexType>
              <xsd:all>
                <xsd:element ref="ns2:DisplayName" minOccurs="0"/>
                <xsd:element ref="ns2:DocumentType" minOccurs="0"/>
                <xsd:element ref="ns2:ArchiveNumber" minOccurs="0"/>
                <xsd:element ref="ns2:Class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152-21C4-4985-B70C-518AC9CC8049" elementFormDefault="qualified">
    <xsd:import namespace="http://schemas.microsoft.com/office/2006/documentManagement/types"/>
    <xsd:import namespace="http://schemas.microsoft.com/office/infopath/2007/PartnerControls"/>
    <xsd:element name="DisplayName" ma:index="2" nillable="true" ma:displayName="Naslov" ma:internalName="DisplayName">
      <xsd:simpleType>
        <xsd:restriction base="dms:Unknown"/>
      </xsd:simpleType>
    </xsd:element>
    <xsd:element name="DocumentType" ma:index="3" nillable="true" ma:displayName="Vrsta dokumenta" ma:internalName="DocumentType">
      <xsd:simpleType>
        <xsd:restriction base="dms:Unknown"/>
      </xsd:simpleType>
    </xsd:element>
    <xsd:element name="ArchiveNumber" ma:index="4" nillable="true" ma:displayName="Protokol" ma:internalName="ArchiveNumber">
      <xsd:simpleType>
        <xsd:restriction base="dms:Text"/>
      </xsd:simpleType>
    </xsd:element>
    <xsd:element name="ClassCode" ma:index="5" nillable="true" ma:displayName="Klasa" ma:internalName="ClassCod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8588EE-B1DF-4DE5-B588-90106FCAF582}"/>
</file>

<file path=customXml/itemProps2.xml><?xml version="1.0" encoding="utf-8"?>
<ds:datastoreItem xmlns:ds="http://schemas.openxmlformats.org/officeDocument/2006/customXml" ds:itemID="{F3483541-8DD4-4500-ABBD-92C2600A5FCF}"/>
</file>

<file path=customXml/itemProps3.xml><?xml version="1.0" encoding="utf-8"?>
<ds:datastoreItem xmlns:ds="http://schemas.openxmlformats.org/officeDocument/2006/customXml" ds:itemID="{D37814BF-ED4A-45B9-99CF-41166A6F8569}"/>
</file>

<file path=customXml/itemProps4.xml><?xml version="1.0" encoding="utf-8"?>
<ds:datastoreItem xmlns:ds="http://schemas.openxmlformats.org/officeDocument/2006/customXml" ds:itemID="{1D1065FF-BD59-41F3-B55B-2D5C3B26A08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849</Words>
  <Characters>4842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Višnja Jurković</cp:lastModifiedBy>
  <cp:revision>2</cp:revision>
  <cp:lastPrinted>2019-11-20T11:59:00Z</cp:lastPrinted>
  <dcterms:created xsi:type="dcterms:W3CDTF">2022-03-30T07:45:00Z</dcterms:created>
  <dcterms:modified xsi:type="dcterms:W3CDTF">2022-03-30T07:45:00Z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0x01010072B777E8F4644A8A94BF456F334749800072ED383C79FEC445B37A428645154A2A</vt:lpwstr>
  </property>
</Properties>
</file>